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7" w:rsidRDefault="00542F27" w:rsidP="0093436A">
      <w:pPr>
        <w:pStyle w:val="2"/>
        <w:tabs>
          <w:tab w:val="left" w:pos="6663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муниципального образования Бородинский сельсовет Ташлинского района Оренбургской области, </w:t>
      </w:r>
      <w:r>
        <w:rPr>
          <w:bCs/>
          <w:sz w:val="28"/>
          <w:szCs w:val="28"/>
        </w:rPr>
        <w:t>Совет депутатов муниципального образования Бородинский сельсовет Ташлинского района Оренбургской области РЕШИЛ:</w:t>
      </w:r>
    </w:p>
    <w:p w:rsidR="00542F27" w:rsidRDefault="00542F27" w:rsidP="00542F27">
      <w:pPr>
        <w:pStyle w:val="2"/>
        <w:tabs>
          <w:tab w:val="left" w:pos="6663"/>
        </w:tabs>
        <w:jc w:val="both"/>
        <w:rPr>
          <w:bCs/>
          <w:sz w:val="28"/>
          <w:szCs w:val="28"/>
        </w:rPr>
      </w:pPr>
    </w:p>
    <w:p w:rsidR="00542F27" w:rsidRDefault="00542F27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CA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C61C9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№ 24/1</w:t>
      </w:r>
      <w:r w:rsidR="00F23FED">
        <w:rPr>
          <w:sz w:val="28"/>
          <w:szCs w:val="28"/>
        </w:rPr>
        <w:t>10</w:t>
      </w:r>
      <w:r>
        <w:rPr>
          <w:sz w:val="28"/>
          <w:szCs w:val="28"/>
        </w:rPr>
        <w:t xml:space="preserve"> от 19.06.2013г. «</w:t>
      </w:r>
      <w:r w:rsidR="00F23FED">
        <w:rPr>
          <w:sz w:val="28"/>
          <w:szCs w:val="28"/>
        </w:rPr>
        <w:t>Об утверждении Положения об оплате труда главы  муниципального образования Бородинский сельсовет Ташлинского района  Оренбургской области</w:t>
      </w:r>
      <w:r>
        <w:rPr>
          <w:sz w:val="28"/>
          <w:szCs w:val="28"/>
        </w:rPr>
        <w:t>» следующие  изменения:</w:t>
      </w:r>
    </w:p>
    <w:p w:rsidR="00542F27" w:rsidRPr="00C61C96" w:rsidRDefault="00F23FED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Подпункт 4 пункта 5</w:t>
      </w:r>
      <w:r w:rsidR="00542F27">
        <w:rPr>
          <w:sz w:val="28"/>
          <w:szCs w:val="28"/>
        </w:rPr>
        <w:t xml:space="preserve"> изло</w:t>
      </w:r>
      <w:r>
        <w:rPr>
          <w:sz w:val="28"/>
          <w:szCs w:val="28"/>
        </w:rPr>
        <w:t>жить в следующей редакции   «4) Еж</w:t>
      </w:r>
      <w:r w:rsidR="00542F27">
        <w:rPr>
          <w:sz w:val="28"/>
          <w:szCs w:val="28"/>
        </w:rPr>
        <w:t>е</w:t>
      </w:r>
      <w:r>
        <w:rPr>
          <w:sz w:val="28"/>
          <w:szCs w:val="28"/>
        </w:rPr>
        <w:t>ме</w:t>
      </w:r>
      <w:r w:rsidR="00542F27">
        <w:rPr>
          <w:sz w:val="28"/>
          <w:szCs w:val="28"/>
        </w:rPr>
        <w:t>сячное денежное поощрение в размере не более 2 должностных окладов»</w:t>
      </w:r>
    </w:p>
    <w:tbl>
      <w:tblPr>
        <w:tblpPr w:leftFromText="180" w:rightFromText="180" w:vertAnchor="text" w:horzAnchor="margin" w:tblpXSpec="right" w:tblpY="-4318"/>
        <w:tblW w:w="10436" w:type="dxa"/>
        <w:tblLook w:val="00A0"/>
      </w:tblPr>
      <w:tblGrid>
        <w:gridCol w:w="5353"/>
        <w:gridCol w:w="5083"/>
      </w:tblGrid>
      <w:tr w:rsidR="00542F27" w:rsidRPr="009F1E53" w:rsidTr="0093436A">
        <w:trPr>
          <w:trHeight w:val="967"/>
        </w:trPr>
        <w:tc>
          <w:tcPr>
            <w:tcW w:w="5353" w:type="dxa"/>
          </w:tcPr>
          <w:p w:rsidR="00542F27" w:rsidRPr="009F1E53" w:rsidRDefault="00542F27" w:rsidP="0058462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1E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542F27" w:rsidRPr="009F1E53" w:rsidRDefault="001E01DD" w:rsidP="005846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42F27" w:rsidRPr="009F1E53" w:rsidRDefault="001E01DD" w:rsidP="005846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542F27" w:rsidRPr="009F1E53" w:rsidRDefault="001E01DD" w:rsidP="005846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542F27" w:rsidRPr="009F1E53" w:rsidRDefault="001E01DD" w:rsidP="005846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542F27" w:rsidRPr="009F1E53" w:rsidRDefault="00542F27" w:rsidP="005846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F27" w:rsidRPr="009F1E53" w:rsidRDefault="001E01DD" w:rsidP="00584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42F27" w:rsidRPr="009F1E53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542F27" w:rsidRPr="009F1E53" w:rsidRDefault="00542F27" w:rsidP="005846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F27" w:rsidRDefault="001E01DD" w:rsidP="005846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proofErr w:type="gramStart"/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542F27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1E01DD" w:rsidRPr="009F1E53" w:rsidRDefault="001E01DD" w:rsidP="001E01D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01DD" w:rsidRDefault="00542F27" w:rsidP="001E01D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1E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1E01DD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20.02.2015 г.</w:t>
            </w:r>
            <w:r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1E0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5/42 –</w:t>
            </w:r>
            <w:proofErr w:type="spellStart"/>
            <w:r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рс</w:t>
            </w:r>
            <w:proofErr w:type="spellEnd"/>
          </w:p>
          <w:p w:rsidR="001E01DD" w:rsidRDefault="001E01DD" w:rsidP="001E01D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F27" w:rsidRPr="0093436A" w:rsidRDefault="00542F27" w:rsidP="0093436A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 w:rsidR="0093436A" w:rsidRPr="0093436A">
              <w:rPr>
                <w:rFonts w:ascii="Times New Roman" w:hAnsi="Times New Roman" w:cs="Times New Roman"/>
                <w:sz w:val="28"/>
                <w:szCs w:val="28"/>
              </w:rPr>
              <w:t>сении изменений в Решение</w:t>
            </w:r>
            <w:r w:rsidR="001E01DD"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3436A"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23FED" w:rsidRPr="0093436A">
              <w:rPr>
                <w:rFonts w:ascii="Times New Roman" w:hAnsi="Times New Roman" w:cs="Times New Roman"/>
                <w:sz w:val="28"/>
                <w:szCs w:val="28"/>
              </w:rPr>
              <w:t>№24/110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от 19.06.2013г. «О</w:t>
            </w:r>
            <w:r w:rsidR="00F23FED" w:rsidRPr="0093436A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об оплате труда г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лавы  муниципального образования Бородинский сельсовет Ташлинского района  Оренбургской области»</w:t>
            </w:r>
          </w:p>
          <w:p w:rsidR="00542F27" w:rsidRPr="009F1E53" w:rsidRDefault="00542F27" w:rsidP="00584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3" w:type="dxa"/>
          </w:tcPr>
          <w:p w:rsidR="00542F27" w:rsidRPr="009F1E53" w:rsidRDefault="00542F27" w:rsidP="00F23FED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2F27" w:rsidRDefault="00542F27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42F27" w:rsidRDefault="00542F27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специалиста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категории-бухгалтера администрации Бородинского сельсовета.</w:t>
      </w:r>
    </w:p>
    <w:p w:rsidR="00542F27" w:rsidRDefault="00542F27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Решение вступает в силу со дня официального обнародования.     </w:t>
      </w:r>
    </w:p>
    <w:p w:rsidR="00542F27" w:rsidRDefault="00542F27" w:rsidP="00542F2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2F27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F27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С.Ю.Ларионова</w:t>
      </w:r>
    </w:p>
    <w:p w:rsidR="00542F27" w:rsidRPr="007B6BC3" w:rsidRDefault="00542F27" w:rsidP="00542F27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F27" w:rsidRPr="00475B33" w:rsidRDefault="00542F27" w:rsidP="00542F27">
      <w:pPr>
        <w:rPr>
          <w:rFonts w:ascii="Times New Roman" w:hAnsi="Times New Roman" w:cs="Times New Roman"/>
          <w:sz w:val="28"/>
          <w:szCs w:val="28"/>
        </w:rPr>
      </w:pPr>
      <w:r w:rsidRPr="007B6BC3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бухгалтерии.</w:t>
      </w:r>
    </w:p>
    <w:sectPr w:rsidR="00542F27" w:rsidRPr="00475B33" w:rsidSect="00F2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F27"/>
    <w:rsid w:val="001932F0"/>
    <w:rsid w:val="001E01DD"/>
    <w:rsid w:val="003128C9"/>
    <w:rsid w:val="003B59A4"/>
    <w:rsid w:val="004475F1"/>
    <w:rsid w:val="00542F27"/>
    <w:rsid w:val="00711374"/>
    <w:rsid w:val="007C10A3"/>
    <w:rsid w:val="009203BC"/>
    <w:rsid w:val="0093436A"/>
    <w:rsid w:val="00A155F4"/>
    <w:rsid w:val="00B25CA0"/>
    <w:rsid w:val="00DD681D"/>
    <w:rsid w:val="00F23FED"/>
    <w:rsid w:val="00F4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2F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542F27"/>
    <w:rPr>
      <w:rFonts w:ascii="Calibri" w:eastAsia="Calibri" w:hAnsi="Calibri" w:cs="Calibri"/>
    </w:rPr>
  </w:style>
  <w:style w:type="paragraph" w:customStyle="1" w:styleId="2">
    <w:name w:val="Обычный2"/>
    <w:rsid w:val="00542F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2015-03-04T02:49:00Z</cp:lastPrinted>
  <dcterms:created xsi:type="dcterms:W3CDTF">2015-02-10T15:50:00Z</dcterms:created>
  <dcterms:modified xsi:type="dcterms:W3CDTF">2015-03-04T02:51:00Z</dcterms:modified>
</cp:coreProperties>
</file>