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</w:t>
      </w:r>
      <w:r w:rsidR="003C77D2">
        <w:rPr>
          <w:b/>
          <w:sz w:val="28"/>
          <w:szCs w:val="28"/>
        </w:rPr>
        <w:t xml:space="preserve">                               </w:t>
      </w:r>
      <w:r w:rsidR="00452821">
        <w:rPr>
          <w:b/>
          <w:sz w:val="28"/>
          <w:szCs w:val="28"/>
        </w:rPr>
        <w:t xml:space="preserve">                 </w:t>
      </w:r>
    </w:p>
    <w:p w:rsidR="00CB6A96" w:rsidRDefault="00CB6A96" w:rsidP="00CB6A96">
      <w:pPr>
        <w:pStyle w:val="23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:rsidR="00CB6A96" w:rsidRDefault="00CB6A96" w:rsidP="00CB6A96">
      <w:pPr>
        <w:pStyle w:val="23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 w:rsidRPr="00593D9D">
        <w:rPr>
          <w:b/>
          <w:sz w:val="28"/>
          <w:szCs w:val="28"/>
        </w:rPr>
        <w:t>Бородинский</w:t>
      </w:r>
      <w:r>
        <w:rPr>
          <w:b/>
          <w:sz w:val="28"/>
          <w:szCs w:val="28"/>
        </w:rPr>
        <w:t xml:space="preserve"> сельсовет</w:t>
      </w:r>
    </w:p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Ташлинский район</w:t>
      </w:r>
    </w:p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b/>
          <w:sz w:val="24"/>
          <w:szCs w:val="24"/>
        </w:rPr>
      </w:pPr>
      <w:r>
        <w:rPr>
          <w:sz w:val="24"/>
          <w:szCs w:val="24"/>
        </w:rPr>
        <w:t>второй созыв</w:t>
      </w:r>
    </w:p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sz w:val="24"/>
          <w:szCs w:val="24"/>
        </w:rPr>
      </w:pPr>
    </w:p>
    <w:p w:rsidR="00CB6A96" w:rsidRDefault="00CB6A96" w:rsidP="00CB6A96">
      <w:pPr>
        <w:pStyle w:val="23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6A96" w:rsidRPr="004C624A" w:rsidRDefault="00355A0D" w:rsidP="00CB6A96">
      <w:pPr>
        <w:pStyle w:val="23"/>
        <w:tabs>
          <w:tab w:val="left" w:pos="280"/>
        </w:tabs>
        <w:ind w:right="595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23.11.2017 г </w:t>
      </w:r>
      <w:r w:rsidR="00CB6A96" w:rsidRPr="004C624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24/128-рс </w:t>
      </w:r>
      <w:r w:rsidR="00CB6A96" w:rsidRPr="004C624A">
        <w:rPr>
          <w:sz w:val="28"/>
          <w:szCs w:val="28"/>
          <w:u w:val="single"/>
        </w:rPr>
        <w:t xml:space="preserve"> </w:t>
      </w:r>
    </w:p>
    <w:p w:rsidR="00CB6A96" w:rsidRDefault="00435D6E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с.</w:t>
      </w:r>
      <w:r w:rsidR="004528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Бородинск </w:t>
      </w:r>
    </w:p>
    <w:p w:rsidR="00435D6E" w:rsidRDefault="00435D6E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21B7" w:rsidRDefault="00435D6E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отмене решения от 29.09.2017 № 23/125-рс «</w:t>
      </w:r>
      <w:r w:rsidR="00D97215">
        <w:rPr>
          <w:rFonts w:ascii="Times New Roman CYR" w:hAnsi="Times New Roman CYR" w:cs="Times New Roman CYR"/>
          <w:sz w:val="28"/>
          <w:szCs w:val="28"/>
        </w:rPr>
        <w:t>О мерах воздействия на должников за услуги водоснабжении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D9721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F21B7" w:rsidRPr="00113661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21B7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4843" w:rsidRPr="002C7E12" w:rsidRDefault="00452821" w:rsidP="00CB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r w:rsidR="00340803">
        <w:rPr>
          <w:rFonts w:ascii="Times New Roman CYR" w:hAnsi="Times New Roman CYR" w:cs="Times New Roman CYR"/>
          <w:sz w:val="28"/>
          <w:szCs w:val="28"/>
        </w:rPr>
        <w:t xml:space="preserve"> соответствии с п.4 </w:t>
      </w:r>
      <w:r w:rsidR="00340803" w:rsidRPr="002C7E12">
        <w:rPr>
          <w:rFonts w:ascii="Times New Roman" w:hAnsi="Times New Roman"/>
          <w:sz w:val="28"/>
          <w:szCs w:val="28"/>
        </w:rPr>
        <w:t>ч</w:t>
      </w:r>
      <w:r w:rsidR="00340803">
        <w:rPr>
          <w:rFonts w:ascii="Times New Roman" w:hAnsi="Times New Roman"/>
          <w:sz w:val="28"/>
          <w:szCs w:val="28"/>
        </w:rPr>
        <w:t xml:space="preserve">.1 </w:t>
      </w:r>
      <w:r w:rsidR="00340803" w:rsidRPr="002C7E12">
        <w:rPr>
          <w:rFonts w:ascii="Times New Roman" w:hAnsi="Times New Roman"/>
          <w:sz w:val="28"/>
          <w:szCs w:val="28"/>
        </w:rPr>
        <w:t xml:space="preserve"> ст</w:t>
      </w:r>
      <w:r w:rsidR="00340803">
        <w:rPr>
          <w:rFonts w:ascii="Times New Roman" w:hAnsi="Times New Roman"/>
          <w:sz w:val="28"/>
          <w:szCs w:val="28"/>
        </w:rPr>
        <w:t>.14</w:t>
      </w:r>
      <w:r w:rsidR="00340803" w:rsidRPr="002C7E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340803" w:rsidRPr="002C7E12">
        <w:rPr>
          <w:rFonts w:ascii="Times New Roman" w:hAnsi="Times New Roman"/>
          <w:sz w:val="28"/>
        </w:rPr>
        <w:t>от 06.10.2003 № 131-ФЗ «Об общих принципах организации местного самоуправления в Российской Федерации»</w:t>
      </w:r>
      <w:r w:rsidR="00340803">
        <w:rPr>
          <w:rFonts w:ascii="Times New Roman" w:hAnsi="Times New Roman"/>
          <w:sz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 результатам рассмотрения протеста от 23.10.2017 № 07-1-2017, вынесенного прокуратурой Ташлинского района  на решение Совета депутатов от 29.09.2017 №23/125-рс, </w:t>
      </w:r>
      <w:r w:rsidR="00FA4843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3408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4843" w:rsidRPr="002C7E12">
        <w:rPr>
          <w:rFonts w:ascii="Times New Roman" w:hAnsi="Times New Roman"/>
          <w:sz w:val="28"/>
        </w:rPr>
        <w:t>Устав</w:t>
      </w:r>
      <w:r w:rsidR="00FA4843">
        <w:rPr>
          <w:rFonts w:ascii="Times New Roman" w:hAnsi="Times New Roman"/>
          <w:sz w:val="28"/>
        </w:rPr>
        <w:t>ом</w:t>
      </w:r>
      <w:r w:rsidR="00FA4843" w:rsidRPr="002C7E12">
        <w:rPr>
          <w:rFonts w:ascii="Times New Roman" w:hAnsi="Times New Roman"/>
          <w:sz w:val="28"/>
        </w:rPr>
        <w:t xml:space="preserve"> муниципального  образования  Бородинский сельсовет Ташлинского района Оренбургской области</w:t>
      </w:r>
      <w:r w:rsidR="00FA4843">
        <w:rPr>
          <w:rFonts w:ascii="Times New Roman" w:hAnsi="Times New Roman"/>
          <w:sz w:val="28"/>
          <w:szCs w:val="28"/>
        </w:rPr>
        <w:t xml:space="preserve">, Совет депутатов </w:t>
      </w:r>
      <w:r w:rsidR="00FA4843" w:rsidRPr="002C7E12">
        <w:rPr>
          <w:rFonts w:ascii="Times New Roman" w:hAnsi="Times New Roman"/>
          <w:sz w:val="28"/>
          <w:szCs w:val="28"/>
        </w:rPr>
        <w:t>муниципального образования Бородинский сельсовет Ташлинского района</w:t>
      </w:r>
      <w:proofErr w:type="gramEnd"/>
      <w:r w:rsidR="00FA4843" w:rsidRPr="002C7E12">
        <w:rPr>
          <w:rFonts w:ascii="Times New Roman" w:hAnsi="Times New Roman"/>
          <w:sz w:val="28"/>
          <w:szCs w:val="28"/>
        </w:rPr>
        <w:t xml:space="preserve"> Оренбургской области  </w:t>
      </w:r>
    </w:p>
    <w:p w:rsidR="00FA4843" w:rsidRPr="0083541B" w:rsidRDefault="00FA4843" w:rsidP="00FA484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Pr="0083541B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F02D8" w:rsidRPr="00435D6E" w:rsidRDefault="00452821" w:rsidP="0043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435D6E">
        <w:rPr>
          <w:rFonts w:ascii="Times New Roman CYR" w:hAnsi="Times New Roman CYR" w:cs="Times New Roman CYR"/>
          <w:sz w:val="28"/>
          <w:szCs w:val="28"/>
        </w:rPr>
        <w:t>1</w:t>
      </w:r>
      <w:r w:rsidR="003F02D8" w:rsidRPr="00435D6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35D6E">
        <w:rPr>
          <w:rFonts w:ascii="Times New Roman CYR" w:hAnsi="Times New Roman CYR" w:cs="Times New Roman CYR"/>
          <w:sz w:val="28"/>
          <w:szCs w:val="28"/>
        </w:rPr>
        <w:t xml:space="preserve">Решение </w:t>
      </w:r>
      <w:r w:rsidR="00435D6E">
        <w:rPr>
          <w:rFonts w:ascii="Times New Roman" w:hAnsi="Times New Roman"/>
          <w:sz w:val="28"/>
          <w:szCs w:val="28"/>
        </w:rPr>
        <w:t xml:space="preserve">Совета депутатов </w:t>
      </w:r>
      <w:r w:rsidR="00435D6E" w:rsidRPr="002C7E12">
        <w:rPr>
          <w:rFonts w:ascii="Times New Roman" w:hAnsi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435D6E">
        <w:rPr>
          <w:rFonts w:ascii="Times New Roman CYR" w:hAnsi="Times New Roman CYR" w:cs="Times New Roman CYR"/>
          <w:sz w:val="28"/>
          <w:szCs w:val="28"/>
        </w:rPr>
        <w:t xml:space="preserve"> от 29.09.2017 № 23/125-рс «О мерах воздействия на должников за услуги водоснабжении» отменить.</w:t>
      </w:r>
    </w:p>
    <w:p w:rsidR="00CB6A96" w:rsidRPr="00452821" w:rsidRDefault="002C7E12" w:rsidP="00452821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35D6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35D6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3F21B7" w:rsidRPr="00435D6E" w:rsidRDefault="003F21B7" w:rsidP="00435D6E">
      <w:pPr>
        <w:pStyle w:val="ab"/>
        <w:widowControl w:val="0"/>
        <w:numPr>
          <w:ilvl w:val="0"/>
          <w:numId w:val="3"/>
        </w:numPr>
        <w:tabs>
          <w:tab w:val="left" w:pos="1134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35D6E">
        <w:rPr>
          <w:rFonts w:ascii="Times New Roman CYR" w:hAnsi="Times New Roman CYR" w:cs="Times New Roman CYR"/>
          <w:sz w:val="28"/>
          <w:szCs w:val="28"/>
          <w:lang w:val="ru-RU"/>
        </w:rPr>
        <w:t>Настоящее решение вступает</w:t>
      </w:r>
      <w:r w:rsidR="00435D6E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435D6E">
        <w:rPr>
          <w:rFonts w:ascii="Times New Roman CYR" w:hAnsi="Times New Roman CYR" w:cs="Times New Roman CYR"/>
          <w:sz w:val="28"/>
          <w:szCs w:val="28"/>
          <w:lang w:val="ru-RU"/>
        </w:rPr>
        <w:t xml:space="preserve"> в</w:t>
      </w:r>
      <w:r w:rsidR="00435D6E"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действие</w:t>
      </w:r>
      <w:r w:rsidRPr="00435D6E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447E8B" w:rsidRPr="00435D6E"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обнародования. </w:t>
      </w:r>
      <w:r w:rsidRPr="00435D6E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447E8B" w:rsidRPr="00447E8B" w:rsidRDefault="00447E8B" w:rsidP="00447E8B">
      <w:pPr>
        <w:pStyle w:val="ab"/>
        <w:widowControl w:val="0"/>
        <w:tabs>
          <w:tab w:val="left" w:pos="1134"/>
          <w:tab w:val="left" w:pos="6663"/>
        </w:tabs>
        <w:autoSpaceDE w:val="0"/>
        <w:autoSpaceDN w:val="0"/>
        <w:adjustRightInd w:val="0"/>
        <w:spacing w:after="0" w:line="240" w:lineRule="auto"/>
        <w:ind w:left="61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3F21B7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21B7" w:rsidRPr="003F21B7" w:rsidRDefault="003F21B7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B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F21B7" w:rsidRPr="003F21B7" w:rsidRDefault="003F21B7" w:rsidP="003F21B7">
      <w:pPr>
        <w:pStyle w:val="af6"/>
        <w:tabs>
          <w:tab w:val="left" w:pos="7392"/>
        </w:tabs>
        <w:ind w:left="0" w:right="-5"/>
      </w:pPr>
      <w:r w:rsidRPr="003F21B7">
        <w:t>Председател</w:t>
      </w:r>
      <w:r w:rsidR="002C7E12">
        <w:t>ь</w:t>
      </w:r>
      <w:r w:rsidRPr="003F21B7">
        <w:t xml:space="preserve"> Совета депутатов                                               </w:t>
      </w:r>
      <w:r w:rsidR="002C7E12">
        <w:t>С.Ю. Ларионова</w:t>
      </w:r>
    </w:p>
    <w:p w:rsidR="003F21B7" w:rsidRPr="003F21B7" w:rsidRDefault="003F21B7" w:rsidP="003F21B7">
      <w:pPr>
        <w:pStyle w:val="af6"/>
        <w:tabs>
          <w:tab w:val="left" w:pos="6660"/>
          <w:tab w:val="left" w:pos="6840"/>
        </w:tabs>
        <w:ind w:left="0" w:right="-5"/>
      </w:pPr>
      <w:r w:rsidRPr="003F21B7">
        <w:t xml:space="preserve">                                        </w:t>
      </w:r>
    </w:p>
    <w:p w:rsidR="003F21B7" w:rsidRPr="003F21B7" w:rsidRDefault="003F21B7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1B7" w:rsidRDefault="003F21B7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B7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2C7E12">
        <w:rPr>
          <w:rFonts w:ascii="Times New Roman" w:hAnsi="Times New Roman"/>
          <w:sz w:val="28"/>
          <w:szCs w:val="28"/>
        </w:rPr>
        <w:t xml:space="preserve">, </w:t>
      </w:r>
      <w:r w:rsidR="00452821">
        <w:rPr>
          <w:rFonts w:ascii="Times New Roman" w:hAnsi="Times New Roman"/>
          <w:sz w:val="28"/>
          <w:szCs w:val="28"/>
        </w:rPr>
        <w:t>в дело.</w:t>
      </w: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A07" w:rsidRPr="00447E8B" w:rsidRDefault="00ED2A07" w:rsidP="00CB6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2A07" w:rsidRPr="00447E8B" w:rsidSect="00BD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87C"/>
    <w:multiLevelType w:val="hybridMultilevel"/>
    <w:tmpl w:val="2910A0A6"/>
    <w:lvl w:ilvl="0" w:tplc="77C07BE2">
      <w:start w:val="1"/>
      <w:numFmt w:val="decimal"/>
      <w:lvlText w:val="%1."/>
      <w:lvlJc w:val="left"/>
      <w:pPr>
        <w:ind w:left="1632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5A61070F"/>
    <w:multiLevelType w:val="hybridMultilevel"/>
    <w:tmpl w:val="333AA098"/>
    <w:lvl w:ilvl="0" w:tplc="E2AA10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D8C"/>
    <w:multiLevelType w:val="multilevel"/>
    <w:tmpl w:val="474485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B7"/>
    <w:rsid w:val="000A40BE"/>
    <w:rsid w:val="00146AC1"/>
    <w:rsid w:val="001E37BD"/>
    <w:rsid w:val="00271A38"/>
    <w:rsid w:val="002856E4"/>
    <w:rsid w:val="002C7E12"/>
    <w:rsid w:val="00340803"/>
    <w:rsid w:val="00355A0D"/>
    <w:rsid w:val="003C77D2"/>
    <w:rsid w:val="003D01AE"/>
    <w:rsid w:val="003F02D8"/>
    <w:rsid w:val="003F21B7"/>
    <w:rsid w:val="00435D6E"/>
    <w:rsid w:val="00447E8B"/>
    <w:rsid w:val="00452821"/>
    <w:rsid w:val="005B6BB4"/>
    <w:rsid w:val="00625780"/>
    <w:rsid w:val="00660B3E"/>
    <w:rsid w:val="00673E39"/>
    <w:rsid w:val="00705759"/>
    <w:rsid w:val="007B2C68"/>
    <w:rsid w:val="00815F42"/>
    <w:rsid w:val="008E1146"/>
    <w:rsid w:val="009C7ED9"/>
    <w:rsid w:val="00A03B53"/>
    <w:rsid w:val="00B31AC0"/>
    <w:rsid w:val="00BD13B1"/>
    <w:rsid w:val="00C030EC"/>
    <w:rsid w:val="00CB6A96"/>
    <w:rsid w:val="00CD1A66"/>
    <w:rsid w:val="00CE01E8"/>
    <w:rsid w:val="00D71827"/>
    <w:rsid w:val="00D97215"/>
    <w:rsid w:val="00DA026A"/>
    <w:rsid w:val="00EB336D"/>
    <w:rsid w:val="00ED2A07"/>
    <w:rsid w:val="00FA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styleId="af6">
    <w:name w:val="Block Text"/>
    <w:basedOn w:val="a"/>
    <w:rsid w:val="003F21B7"/>
    <w:pPr>
      <w:spacing w:after="0" w:line="240" w:lineRule="auto"/>
      <w:ind w:left="567" w:right="4536"/>
    </w:pPr>
    <w:rPr>
      <w:rFonts w:ascii="Times New Roman" w:hAnsi="Times New Roman"/>
      <w:sz w:val="28"/>
      <w:szCs w:val="24"/>
    </w:rPr>
  </w:style>
  <w:style w:type="paragraph" w:customStyle="1" w:styleId="23">
    <w:name w:val="Обычный2"/>
    <w:rsid w:val="00CB6A96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2FB0-1C12-4510-8D0D-5612A994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3</cp:revision>
  <cp:lastPrinted>2017-11-21T10:59:00Z</cp:lastPrinted>
  <dcterms:created xsi:type="dcterms:W3CDTF">2017-11-21T10:59:00Z</dcterms:created>
  <dcterms:modified xsi:type="dcterms:W3CDTF">2017-11-29T06:32:00Z</dcterms:modified>
</cp:coreProperties>
</file>