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СОВЕТ ДЕПУТАТОВ</w:t>
      </w:r>
    </w:p>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Бородинского сельсовета                    </w:t>
      </w:r>
    </w:p>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DE5245" w:rsidRDefault="00DE5245" w:rsidP="00DE52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РЕШЕНИЕ</w:t>
      </w:r>
    </w:p>
    <w:p w:rsidR="00DE5245" w:rsidRDefault="00DE5245" w:rsidP="00DE524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5F2A71">
        <w:rPr>
          <w:rFonts w:ascii="Times New Roman" w:hAnsi="Times New Roman" w:cs="Times New Roman"/>
          <w:sz w:val="28"/>
          <w:szCs w:val="28"/>
        </w:rPr>
        <w:t>30.09.2016г</w:t>
      </w:r>
      <w:r w:rsidR="00035514">
        <w:rPr>
          <w:rFonts w:ascii="Times New Roman" w:hAnsi="Times New Roman" w:cs="Times New Roman"/>
          <w:sz w:val="28"/>
          <w:szCs w:val="28"/>
        </w:rPr>
        <w:t>.№  16/86</w:t>
      </w:r>
      <w:r>
        <w:rPr>
          <w:rFonts w:ascii="Times New Roman" w:hAnsi="Times New Roman" w:cs="Times New Roman"/>
          <w:sz w:val="28"/>
          <w:szCs w:val="28"/>
        </w:rPr>
        <w:t xml:space="preserve"> – </w:t>
      </w:r>
      <w:proofErr w:type="spellStart"/>
      <w:r>
        <w:rPr>
          <w:rFonts w:ascii="Times New Roman" w:hAnsi="Times New Roman" w:cs="Times New Roman"/>
          <w:sz w:val="28"/>
          <w:szCs w:val="28"/>
        </w:rPr>
        <w:t>рс</w:t>
      </w:r>
      <w:proofErr w:type="spellEnd"/>
    </w:p>
    <w:p w:rsidR="00DE5245" w:rsidRDefault="00DE5245" w:rsidP="009C5CD7">
      <w:pPr>
        <w:tabs>
          <w:tab w:val="left" w:pos="5954"/>
        </w:tabs>
        <w:spacing w:after="0" w:line="240" w:lineRule="auto"/>
        <w:ind w:right="3401"/>
        <w:jc w:val="both"/>
        <w:rPr>
          <w:rFonts w:ascii="Times New Roman" w:eastAsia="Times New Roman" w:hAnsi="Times New Roman" w:cs="Times New Roman"/>
          <w:sz w:val="28"/>
          <w:szCs w:val="28"/>
        </w:rPr>
      </w:pPr>
    </w:p>
    <w:p w:rsidR="009C5CD7" w:rsidRDefault="009C5CD7" w:rsidP="009C5CD7">
      <w:pPr>
        <w:tabs>
          <w:tab w:val="left" w:pos="5954"/>
        </w:tabs>
        <w:spacing w:after="0" w:line="240" w:lineRule="auto"/>
        <w:ind w:right="3401"/>
        <w:jc w:val="both"/>
      </w:pPr>
      <w:r>
        <w:rPr>
          <w:rFonts w:ascii="Times New Roman" w:eastAsia="Times New Roman" w:hAnsi="Times New Roman" w:cs="Times New Roman"/>
          <w:sz w:val="28"/>
          <w:szCs w:val="28"/>
        </w:rPr>
        <w:t>О внесении изменений и дополнений в Решени</w:t>
      </w:r>
      <w:r w:rsidR="00DE5245">
        <w:rPr>
          <w:rFonts w:ascii="Times New Roman" w:eastAsia="Times New Roman" w:hAnsi="Times New Roman" w:cs="Times New Roman"/>
          <w:sz w:val="28"/>
          <w:szCs w:val="28"/>
        </w:rPr>
        <w:t>е Совета депутатов от 29.10.2015 № 10/65-рс</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DE5245">
        <w:rPr>
          <w:rFonts w:ascii="Times New Roman" w:hAnsi="Times New Roman" w:cs="Times New Roman"/>
          <w:sz w:val="28"/>
          <w:szCs w:val="28"/>
        </w:rPr>
        <w:t xml:space="preserve">Бородинский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p w:rsidR="009C5CD7" w:rsidRDefault="009C5CD7" w:rsidP="009C5CD7">
      <w:pPr>
        <w:spacing w:after="0" w:line="240" w:lineRule="auto"/>
        <w:jc w:val="both"/>
        <w:rPr>
          <w:rFonts w:ascii="Times New Roman" w:eastAsia="Times New Roman" w:hAnsi="Times New Roman" w:cs="Times New Roman"/>
          <w:sz w:val="28"/>
          <w:szCs w:val="28"/>
        </w:rPr>
      </w:pPr>
    </w:p>
    <w:p w:rsidR="009C5CD7" w:rsidRDefault="009C5CD7" w:rsidP="009C5C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соответствии с  Конституцией Российской Федерации, Федеральным законом от 06.10.2003г. №131-Ф3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от 8 ноября 2007 года  </w:t>
      </w:r>
      <w:hyperlink r:id="rId4" w:history="1">
        <w:r>
          <w:rPr>
            <w:rStyle w:val="a3"/>
            <w:sz w:val="28"/>
            <w:szCs w:val="28"/>
          </w:rPr>
          <w:t>№ 257-ФЗ</w:t>
        </w:r>
      </w:hyperlink>
      <w:r>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Pr>
          <w:rFonts w:ascii="Times New Roman" w:eastAsia="Times New Roman" w:hAnsi="Times New Roman" w:cs="Times New Roman"/>
          <w:sz w:val="28"/>
          <w:szCs w:val="28"/>
        </w:rPr>
        <w:t>Федеральным законом  от 26.12.2008г. №294-ФЗ «О защите прав юридических лиц</w:t>
      </w:r>
      <w:proofErr w:type="gramEnd"/>
      <w:r>
        <w:rPr>
          <w:rFonts w:ascii="Times New Roman" w:eastAsia="Times New Roman" w:hAnsi="Times New Roman" w:cs="Times New Roman"/>
          <w:sz w:val="28"/>
          <w:szCs w:val="28"/>
        </w:rPr>
        <w:t xml:space="preserve"> и индивидуальных предпринимателей при осуществлении государственного контроля (надзора) и муниципального контроля», в целях приведения в соответствие с требованиями действующего законодательства, Совет депутатов муниципального образования </w:t>
      </w:r>
      <w:r w:rsidR="00DE5245">
        <w:rPr>
          <w:rFonts w:ascii="Times New Roman" w:eastAsia="Times New Roman" w:hAnsi="Times New Roman" w:cs="Times New Roman"/>
          <w:sz w:val="28"/>
          <w:szCs w:val="28"/>
        </w:rPr>
        <w:t xml:space="preserve">Бородинский </w:t>
      </w:r>
      <w:r>
        <w:rPr>
          <w:rFonts w:ascii="Times New Roman" w:eastAsia="Times New Roman" w:hAnsi="Times New Roman" w:cs="Times New Roman"/>
          <w:sz w:val="28"/>
          <w:szCs w:val="28"/>
        </w:rPr>
        <w:t xml:space="preserve">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p>
    <w:p w:rsidR="009C5CD7" w:rsidRDefault="009C5CD7" w:rsidP="009C5C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rsidR="009C5CD7" w:rsidRDefault="009C5CD7" w:rsidP="009C5CD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6"/>
          <w:sz w:val="28"/>
          <w:szCs w:val="28"/>
        </w:rPr>
        <w:t>1.</w:t>
      </w:r>
      <w:r>
        <w:rPr>
          <w:rFonts w:ascii="Times New Roman" w:eastAsia="Times New Roman" w:hAnsi="Times New Roman" w:cs="Times New Roman"/>
          <w:sz w:val="28"/>
          <w:szCs w:val="28"/>
        </w:rPr>
        <w:t xml:space="preserve"> Внести в Решение Совета депутатов от</w:t>
      </w:r>
      <w:r w:rsidR="00DE5245">
        <w:rPr>
          <w:rFonts w:ascii="Times New Roman" w:eastAsia="Times New Roman" w:hAnsi="Times New Roman" w:cs="Times New Roman"/>
          <w:sz w:val="28"/>
          <w:szCs w:val="28"/>
        </w:rPr>
        <w:t xml:space="preserve"> 29.10.2015 № 10/65-рс</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DE5245">
        <w:rPr>
          <w:rFonts w:ascii="Times New Roman" w:hAnsi="Times New Roman" w:cs="Times New Roman"/>
          <w:sz w:val="28"/>
          <w:szCs w:val="28"/>
        </w:rPr>
        <w:t xml:space="preserve">Бородинский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
    <w:p w:rsidR="009C5CD7" w:rsidRDefault="009C5CD7" w:rsidP="009C5CD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 xml:space="preserve">2.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решения оставляю за собой.</w:t>
      </w:r>
    </w:p>
    <w:p w:rsidR="009C5CD7" w:rsidRDefault="009C5CD7" w:rsidP="009C5CD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3.</w:t>
      </w:r>
      <w:r>
        <w:rPr>
          <w:rFonts w:ascii="Times New Roman" w:eastAsia="Times New Roman" w:hAnsi="Times New Roman" w:cs="Times New Roman"/>
          <w:sz w:val="28"/>
          <w:szCs w:val="28"/>
        </w:rPr>
        <w:t xml:space="preserve">  Настоящее решение вступает в силу после его официального обнародования и подлежит размещению на сайте администрации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в сети Интернет.</w:t>
      </w:r>
    </w:p>
    <w:p w:rsidR="009C5CD7" w:rsidRDefault="009C5CD7" w:rsidP="009C5CD7">
      <w:pPr>
        <w:spacing w:after="0" w:line="240" w:lineRule="auto"/>
        <w:rPr>
          <w:rFonts w:ascii="Times New Roman" w:hAnsi="Times New Roman" w:cs="Times New Roman"/>
          <w:sz w:val="28"/>
          <w:szCs w:val="28"/>
        </w:rPr>
      </w:pPr>
    </w:p>
    <w:p w:rsidR="009C5CD7" w:rsidRDefault="009C5CD7" w:rsidP="009C5CD7">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C5CD7" w:rsidRDefault="009C5CD7" w:rsidP="009C5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DE5245">
        <w:rPr>
          <w:rFonts w:ascii="Times New Roman" w:hAnsi="Times New Roman" w:cs="Times New Roman"/>
          <w:sz w:val="28"/>
          <w:szCs w:val="28"/>
        </w:rPr>
        <w:t>С.Ю.Ларионова</w:t>
      </w:r>
    </w:p>
    <w:p w:rsidR="009C5CD7" w:rsidRDefault="009C5CD7" w:rsidP="009C5C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Разослано: администрации района, прокурору района.                                          </w:t>
      </w:r>
    </w:p>
    <w:p w:rsidR="009C5CD7" w:rsidRDefault="009C5CD7" w:rsidP="00DE5245">
      <w:pPr>
        <w:pStyle w:val="a4"/>
        <w:jc w:val="center"/>
        <w:rPr>
          <w:rFonts w:ascii="Times New Roman" w:hAnsi="Times New Roman" w:cs="Times New Roman"/>
          <w:sz w:val="28"/>
          <w:szCs w:val="28"/>
        </w:rPr>
      </w:pPr>
    </w:p>
    <w:p w:rsidR="009C5CD7" w:rsidRDefault="009C5CD7" w:rsidP="009C5CD7">
      <w:pPr>
        <w:pStyle w:val="a4"/>
        <w:jc w:val="right"/>
        <w:rPr>
          <w:rFonts w:ascii="Times New Roman" w:hAnsi="Times New Roman" w:cs="Times New Roman"/>
          <w:sz w:val="28"/>
          <w:szCs w:val="28"/>
        </w:rPr>
      </w:pPr>
    </w:p>
    <w:p w:rsidR="009C5CD7" w:rsidRDefault="009C5CD7" w:rsidP="009C5CD7">
      <w:pPr>
        <w:pStyle w:val="a4"/>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C5CD7" w:rsidRDefault="009C5CD7" w:rsidP="009C5CD7">
      <w:pPr>
        <w:pStyle w:val="a4"/>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9C5CD7" w:rsidRDefault="00DE5245" w:rsidP="009C5CD7">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30.09.</w:t>
      </w:r>
      <w:r w:rsidR="009C5CD7">
        <w:rPr>
          <w:rFonts w:ascii="Times New Roman" w:hAnsi="Times New Roman" w:cs="Times New Roman"/>
          <w:sz w:val="28"/>
          <w:szCs w:val="28"/>
        </w:rPr>
        <w:t>2016г.  №</w:t>
      </w:r>
      <w:r w:rsidR="00035514">
        <w:rPr>
          <w:rFonts w:ascii="Times New Roman" w:hAnsi="Times New Roman" w:cs="Times New Roman"/>
          <w:sz w:val="28"/>
          <w:szCs w:val="28"/>
        </w:rPr>
        <w:t xml:space="preserve">  16/86</w:t>
      </w:r>
      <w:r>
        <w:rPr>
          <w:rFonts w:ascii="Times New Roman" w:hAnsi="Times New Roman" w:cs="Times New Roman"/>
          <w:sz w:val="28"/>
          <w:szCs w:val="28"/>
        </w:rPr>
        <w:t>-</w:t>
      </w:r>
      <w:r w:rsidR="009C5CD7">
        <w:rPr>
          <w:rFonts w:ascii="Times New Roman" w:hAnsi="Times New Roman" w:cs="Times New Roman"/>
          <w:sz w:val="28"/>
          <w:szCs w:val="28"/>
        </w:rPr>
        <w:t>рс</w:t>
      </w:r>
    </w:p>
    <w:p w:rsidR="009C5CD7" w:rsidRDefault="009C5CD7" w:rsidP="009C5CD7">
      <w:pPr>
        <w:pStyle w:val="a4"/>
        <w:jc w:val="right"/>
        <w:rPr>
          <w:rFonts w:ascii="Times New Roman" w:hAnsi="Times New Roman" w:cs="Times New Roman"/>
          <w:sz w:val="28"/>
          <w:szCs w:val="28"/>
        </w:rPr>
      </w:pPr>
    </w:p>
    <w:p w:rsidR="009C5CD7" w:rsidRDefault="009C5CD7" w:rsidP="009C5CD7">
      <w:pPr>
        <w:pStyle w:val="a4"/>
        <w:jc w:val="right"/>
        <w:rPr>
          <w:rFonts w:ascii="Times New Roman" w:hAnsi="Times New Roman" w:cs="Times New Roman"/>
          <w:sz w:val="28"/>
          <w:szCs w:val="28"/>
        </w:rPr>
      </w:pPr>
    </w:p>
    <w:p w:rsidR="009C5CD7" w:rsidRDefault="009C5CD7" w:rsidP="009C5CD7">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Изменения и дополнения в Порядок организации </w:t>
      </w:r>
    </w:p>
    <w:p w:rsidR="009C5CD7" w:rsidRDefault="009C5CD7" w:rsidP="009C5CD7">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и осуществления муниципального дорожного контроля </w:t>
      </w:r>
    </w:p>
    <w:p w:rsidR="009C5CD7" w:rsidRDefault="009C5CD7" w:rsidP="009C5CD7">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за обеспечением сохранности автомобильных дорог </w:t>
      </w:r>
    </w:p>
    <w:p w:rsidR="009C5CD7" w:rsidRDefault="009C5CD7" w:rsidP="009C5CD7">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местного значения муниципального образования </w:t>
      </w:r>
      <w:r w:rsidR="00DE5245">
        <w:rPr>
          <w:rFonts w:ascii="Times New Roman" w:hAnsi="Times New Roman" w:cs="Times New Roman"/>
          <w:b/>
          <w:sz w:val="28"/>
          <w:szCs w:val="28"/>
        </w:rPr>
        <w:t xml:space="preserve">Бородинский </w:t>
      </w:r>
      <w:r>
        <w:rPr>
          <w:rFonts w:ascii="Times New Roman" w:hAnsi="Times New Roman" w:cs="Times New Roman"/>
          <w:b/>
          <w:sz w:val="28"/>
          <w:szCs w:val="28"/>
        </w:rPr>
        <w:t xml:space="preserve">сельсовет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 Оренбургской области</w:t>
      </w:r>
    </w:p>
    <w:p w:rsidR="009C5CD7" w:rsidRDefault="009C5CD7" w:rsidP="009C5CD7">
      <w:pPr>
        <w:pStyle w:val="a4"/>
        <w:jc w:val="center"/>
        <w:rPr>
          <w:rFonts w:ascii="Times New Roman" w:hAnsi="Times New Roman" w:cs="Times New Roman"/>
          <w:b/>
          <w:color w:val="548DD4" w:themeColor="text2" w:themeTint="99"/>
          <w:sz w:val="28"/>
          <w:szCs w:val="28"/>
        </w:rPr>
      </w:pP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Подпункт 3 пункта 4.5 Порядка изложить в следующей редакции: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распоряжение руководителя органа государственного контроля (надзора), </w:t>
      </w:r>
      <w:proofErr w:type="gramStart"/>
      <w:r>
        <w:rPr>
          <w:rFonts w:ascii="Times New Roman" w:hAnsi="Times New Roman" w:cs="Times New Roman"/>
          <w:sz w:val="28"/>
          <w:szCs w:val="28"/>
        </w:rPr>
        <w:t>изданный</w:t>
      </w:r>
      <w:proofErr w:type="gramEnd"/>
      <w:r>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pacing w:val="-6"/>
          <w:sz w:val="28"/>
          <w:szCs w:val="28"/>
        </w:rPr>
        <w:t>Подпункты «а» и «б» пункта 4.5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C5CD7" w:rsidRDefault="009C5CD7" w:rsidP="009C5C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Пункт 4.5 Порядка дополнить абзацем восьмым и девятым, следующего содержания: </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«В</w:t>
      </w:r>
      <w:r>
        <w:rPr>
          <w:rFonts w:ascii="Times New Roman" w:hAnsi="Times New Roman" w:cs="Times New Roman"/>
          <w:sz w:val="28"/>
          <w:szCs w:val="28"/>
        </w:rPr>
        <w:t xml:space="preserve"> день </w:t>
      </w:r>
      <w:proofErr w:type="gramStart"/>
      <w:r>
        <w:rPr>
          <w:rFonts w:ascii="Times New Roman" w:hAnsi="Times New Roman" w:cs="Times New Roman"/>
          <w:sz w:val="28"/>
          <w:szCs w:val="28"/>
        </w:rPr>
        <w:t>подписания распоряжения руководителя органа муниципального контроля</w:t>
      </w:r>
      <w:proofErr w:type="gramEnd"/>
      <w:r>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Внеплановая выездная проверка юридических лиц, индивидуальных предпринимателей может быть проведена по основаниям, указанным в </w:t>
      </w:r>
      <w:hyperlink r:id="rId5" w:history="1">
        <w:r>
          <w:rPr>
            <w:rStyle w:val="a3"/>
            <w:color w:val="auto"/>
            <w:sz w:val="28"/>
            <w:szCs w:val="28"/>
            <w:u w:val="none"/>
          </w:rPr>
          <w:t>подпунктах "а"</w:t>
        </w:r>
      </w:hyperlink>
      <w:r>
        <w:rPr>
          <w:rFonts w:ascii="Times New Roman" w:hAnsi="Times New Roman" w:cs="Times New Roman"/>
          <w:sz w:val="28"/>
          <w:szCs w:val="28"/>
        </w:rPr>
        <w:t xml:space="preserve"> и </w:t>
      </w:r>
      <w:hyperlink r:id="rId6" w:history="1">
        <w:r>
          <w:rPr>
            <w:rStyle w:val="a3"/>
            <w:color w:val="auto"/>
            <w:sz w:val="28"/>
            <w:szCs w:val="28"/>
            <w:u w:val="none"/>
          </w:rPr>
          <w:t>"б" настоящего</w:t>
        </w:r>
      </w:hyperlink>
      <w:r>
        <w:rPr>
          <w:rFonts w:ascii="Times New Roman" w:hAnsi="Times New Roman" w:cs="Times New Roman"/>
          <w:sz w:val="28"/>
          <w:szCs w:val="28"/>
        </w:rPr>
        <w:t xml:space="preserve"> пункта, органами муниципального контроля после </w:t>
      </w:r>
      <w:hyperlink r:id="rId7" w:history="1">
        <w:r>
          <w:rPr>
            <w:rStyle w:val="a3"/>
            <w:color w:val="auto"/>
            <w:sz w:val="28"/>
            <w:szCs w:val="28"/>
            <w:u w:val="none"/>
          </w:rPr>
          <w:t>согласования</w:t>
        </w:r>
      </w:hyperlink>
      <w:r>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9C5CD7" w:rsidRDefault="009C5CD7" w:rsidP="009C5CD7">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5. Абзац второй пункта 4.6. Порядка изложить в следующей редакции: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 «</w:t>
      </w:r>
      <w:r>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Дополнить пункт 4.6. абзацем третьим, следующего содержания: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Pr>
          <w:rFonts w:ascii="Times New Roman" w:hAnsi="Times New Roman" w:cs="Times New Roman"/>
          <w:sz w:val="28"/>
          <w:szCs w:val="28"/>
        </w:rPr>
        <w:lastRenderedPageBreak/>
        <w:t>документа приобщаются к экземпляру акта проверки, хранящемуся в деле органа муниципального контроля».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9C5CD7" w:rsidRDefault="009C5CD7" w:rsidP="009C5CD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Сроки проведения проверки</w:t>
      </w:r>
    </w:p>
    <w:p w:rsidR="009C5CD7" w:rsidRDefault="009C5CD7" w:rsidP="009C5CD7">
      <w:pPr>
        <w:shd w:val="clear" w:color="auto" w:fill="FFFFFF"/>
        <w:spacing w:after="0" w:line="240" w:lineRule="auto"/>
        <w:jc w:val="both"/>
        <w:rPr>
          <w:rFonts w:ascii="Times New Roman" w:hAnsi="Times New Roman" w:cs="Times New Roman"/>
          <w:color w:val="000000"/>
          <w:sz w:val="28"/>
          <w:szCs w:val="28"/>
        </w:rPr>
      </w:pPr>
    </w:p>
    <w:p w:rsidR="009C5CD7" w:rsidRDefault="009C5CD7" w:rsidP="009C5CD7">
      <w:pPr>
        <w:spacing w:after="0" w:line="240" w:lineRule="auto"/>
        <w:jc w:val="both"/>
        <w:rPr>
          <w:rStyle w:val="msonormal0"/>
        </w:rPr>
      </w:pPr>
      <w:r>
        <w:rPr>
          <w:rStyle w:val="msonormal0"/>
          <w:rFonts w:ascii="Times New Roman" w:hAnsi="Times New Roman" w:cs="Times New Roman"/>
          <w:color w:val="000000"/>
          <w:spacing w:val="-8"/>
          <w:sz w:val="28"/>
          <w:szCs w:val="28"/>
        </w:rPr>
        <w:t>7.1.</w:t>
      </w:r>
      <w:r>
        <w:rPr>
          <w:rStyle w:val="msonormal0"/>
          <w:rFonts w:ascii="Times New Roman" w:hAnsi="Times New Roman" w:cs="Times New Roman"/>
          <w:color w:val="000000"/>
          <w:sz w:val="28"/>
          <w:szCs w:val="28"/>
        </w:rPr>
        <w:t xml:space="preserve"> Срок проведения </w:t>
      </w:r>
      <w:proofErr w:type="gramStart"/>
      <w:r>
        <w:rPr>
          <w:rStyle w:val="msonormal0"/>
          <w:rFonts w:ascii="Times New Roman" w:hAnsi="Times New Roman" w:cs="Times New Roman"/>
          <w:color w:val="000000"/>
          <w:sz w:val="28"/>
          <w:szCs w:val="28"/>
        </w:rPr>
        <w:t>документарной</w:t>
      </w:r>
      <w:proofErr w:type="gramEnd"/>
      <w:r>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7.2.</w:t>
      </w:r>
      <w:r>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Style w:val="msonormal0"/>
          <w:rFonts w:ascii="Times New Roman" w:hAnsi="Times New Roman" w:cs="Times New Roman"/>
          <w:color w:val="000000"/>
          <w:sz w:val="28"/>
          <w:szCs w:val="28"/>
        </w:rPr>
        <w:t>микропредприятия</w:t>
      </w:r>
      <w:proofErr w:type="spellEnd"/>
      <w:r>
        <w:rPr>
          <w:rStyle w:val="msonormal0"/>
          <w:rFonts w:ascii="Times New Roman" w:hAnsi="Times New Roman" w:cs="Times New Roman"/>
          <w:color w:val="000000"/>
          <w:sz w:val="28"/>
          <w:szCs w:val="28"/>
        </w:rPr>
        <w:t xml:space="preserve"> в год.</w:t>
      </w:r>
    </w:p>
    <w:p w:rsidR="009C5CD7" w:rsidRDefault="009C5CD7" w:rsidP="009C5CD7">
      <w:pPr>
        <w:autoSpaceDE w:val="0"/>
        <w:autoSpaceDN w:val="0"/>
        <w:adjustRightInd w:val="0"/>
        <w:spacing w:after="0" w:line="240" w:lineRule="auto"/>
        <w:jc w:val="both"/>
      </w:pPr>
      <w:r>
        <w:rPr>
          <w:rFonts w:ascii="Times New Roman" w:hAnsi="Times New Roman" w:cs="Times New Roman"/>
          <w:sz w:val="28"/>
          <w:szCs w:val="28"/>
        </w:rPr>
        <w:t xml:space="preserve">7.3. В случае необходимости при проведении проверки, указанной в </w:t>
      </w:r>
      <w:hyperlink r:id="rId8" w:history="1">
        <w:r>
          <w:rPr>
            <w:rStyle w:val="a3"/>
            <w:sz w:val="28"/>
            <w:szCs w:val="28"/>
            <w:u w:val="none"/>
          </w:rPr>
          <w:t xml:space="preserve">пункте 7.2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C5CD7" w:rsidRDefault="009C5CD7" w:rsidP="009C5CD7">
      <w:pPr>
        <w:autoSpaceDE w:val="0"/>
        <w:autoSpaceDN w:val="0"/>
        <w:adjustRightInd w:val="0"/>
        <w:spacing w:after="0" w:line="240" w:lineRule="auto"/>
        <w:jc w:val="both"/>
        <w:rPr>
          <w:rStyle w:val="msonormal0"/>
        </w:rPr>
      </w:pPr>
      <w:r>
        <w:rPr>
          <w:rFonts w:ascii="Times New Roman" w:hAnsi="Times New Roman" w:cs="Times New Roman"/>
          <w:sz w:val="28"/>
          <w:szCs w:val="28"/>
        </w:rPr>
        <w:t xml:space="preserve">7.4.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7.5. </w:t>
      </w:r>
      <w:proofErr w:type="gramStart"/>
      <w:r>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Style w:val="msonormal0"/>
          <w:rFonts w:ascii="Times New Roman" w:hAnsi="Times New Roman" w:cs="Times New Roman"/>
          <w:color w:val="000000"/>
          <w:sz w:val="28"/>
          <w:szCs w:val="28"/>
        </w:rPr>
        <w:t>микропредприятий</w:t>
      </w:r>
      <w:proofErr w:type="spellEnd"/>
      <w:proofErr w:type="gramEnd"/>
      <w:r>
        <w:rPr>
          <w:rStyle w:val="msonormal0"/>
          <w:rFonts w:ascii="Times New Roman" w:hAnsi="Times New Roman" w:cs="Times New Roman"/>
          <w:color w:val="000000"/>
          <w:sz w:val="28"/>
          <w:szCs w:val="28"/>
        </w:rPr>
        <w:t xml:space="preserve"> не более чем на пятнадцать часов.</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Pr>
          <w:rStyle w:val="msonormal0"/>
          <w:rFonts w:ascii="Times New Roman" w:hAnsi="Times New Roman" w:cs="Times New Roman"/>
          <w:color w:val="000000"/>
          <w:sz w:val="28"/>
          <w:szCs w:val="28"/>
        </w:rPr>
        <w:t>.»</w:t>
      </w:r>
      <w:proofErr w:type="gramEnd"/>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9C5CD7" w:rsidRDefault="009C5CD7" w:rsidP="009C5CD7">
      <w:pPr>
        <w:spacing w:after="0" w:line="240" w:lineRule="auto"/>
        <w:jc w:val="both"/>
        <w:rPr>
          <w:rStyle w:val="msonormal0"/>
          <w:rFonts w:ascii="Times New Roman" w:hAnsi="Times New Roman" w:cs="Times New Roman"/>
          <w:color w:val="000000"/>
          <w:sz w:val="28"/>
          <w:szCs w:val="28"/>
        </w:rPr>
      </w:pPr>
    </w:p>
    <w:p w:rsidR="009C5CD7" w:rsidRDefault="009C5CD7" w:rsidP="009C5CD7">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 Права и обязанности субъектов, в отношении которых осуществляется муниципальный контроль</w:t>
      </w:r>
    </w:p>
    <w:p w:rsidR="009C5CD7" w:rsidRDefault="009C5CD7" w:rsidP="009C5CD7">
      <w:pPr>
        <w:spacing w:after="0" w:line="240" w:lineRule="auto"/>
        <w:jc w:val="center"/>
        <w:rPr>
          <w:rStyle w:val="msonormal0"/>
          <w:rFonts w:ascii="Times New Roman" w:hAnsi="Times New Roman" w:cs="Times New Roman"/>
          <w:color w:val="000000"/>
          <w:sz w:val="28"/>
          <w:szCs w:val="28"/>
        </w:rPr>
      </w:pP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8.1.</w:t>
      </w:r>
      <w:r>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w:t>
      </w:r>
      <w:r>
        <w:rPr>
          <w:rStyle w:val="msonormal0"/>
          <w:rFonts w:ascii="Times New Roman" w:hAnsi="Times New Roman" w:cs="Times New Roman"/>
          <w:color w:val="000000"/>
          <w:sz w:val="28"/>
          <w:szCs w:val="28"/>
        </w:rPr>
        <w:lastRenderedPageBreak/>
        <w:t>уполномоченный представитель, физические лица при проведении проверки имеют право:</w:t>
      </w:r>
    </w:p>
    <w:p w:rsidR="009C5CD7" w:rsidRDefault="009C5CD7" w:rsidP="009C5CD7">
      <w:pPr>
        <w:autoSpaceDE w:val="0"/>
        <w:autoSpaceDN w:val="0"/>
        <w:adjustRightInd w:val="0"/>
        <w:spacing w:after="0" w:line="240" w:lineRule="auto"/>
        <w:ind w:firstLine="540"/>
        <w:jc w:val="both"/>
        <w:rPr>
          <w:bCs/>
        </w:rPr>
      </w:pPr>
      <w:r>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C5CD7" w:rsidRDefault="009C5CD7" w:rsidP="009C5CD7">
      <w:pPr>
        <w:spacing w:after="0" w:line="240" w:lineRule="auto"/>
        <w:jc w:val="both"/>
        <w:rPr>
          <w:rStyle w:val="msonormal0"/>
          <w:color w:val="000000"/>
        </w:rPr>
      </w:pPr>
      <w:r>
        <w:rPr>
          <w:rStyle w:val="msonormal0"/>
          <w:rFonts w:ascii="Times New Roman" w:hAnsi="Times New Roman" w:cs="Times New Roman"/>
          <w:color w:val="000000"/>
          <w:spacing w:val="-5"/>
          <w:sz w:val="28"/>
          <w:szCs w:val="28"/>
        </w:rPr>
        <w:t>8.2.</w:t>
      </w:r>
      <w:r>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9C5CD7" w:rsidRDefault="009C5CD7" w:rsidP="009C5CD7">
      <w:pPr>
        <w:pStyle w:val="ConsPlusNormal"/>
        <w:ind w:firstLine="540"/>
        <w:jc w:val="both"/>
      </w:pPr>
      <w:r>
        <w:rPr>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9C5CD7" w:rsidRDefault="009C5CD7" w:rsidP="009C5CD7">
      <w:pPr>
        <w:pStyle w:val="ConsPlusNormal"/>
        <w:ind w:firstLine="540"/>
        <w:jc w:val="both"/>
        <w:rPr>
          <w:sz w:val="28"/>
          <w:szCs w:val="28"/>
        </w:rPr>
      </w:pPr>
      <w:r>
        <w:rPr>
          <w:sz w:val="28"/>
          <w:szCs w:val="28"/>
        </w:rPr>
        <w:t>2) представлять необходимые для проведения проверки документы;</w:t>
      </w:r>
    </w:p>
    <w:p w:rsidR="009C5CD7" w:rsidRDefault="009C5CD7" w:rsidP="009C5CD7">
      <w:pPr>
        <w:pStyle w:val="ConsPlusNormal"/>
        <w:ind w:firstLine="540"/>
        <w:jc w:val="both"/>
        <w:rPr>
          <w:sz w:val="28"/>
          <w:szCs w:val="28"/>
        </w:rPr>
      </w:pPr>
      <w:r>
        <w:rPr>
          <w:sz w:val="28"/>
          <w:szCs w:val="28"/>
        </w:rPr>
        <w:t>3) не препятствовать осуществлению должностными лицами органов муниципального дорожного контроля;</w:t>
      </w:r>
    </w:p>
    <w:p w:rsidR="009C5CD7" w:rsidRDefault="009C5CD7" w:rsidP="009C5CD7">
      <w:pPr>
        <w:pStyle w:val="ConsPlusNormal"/>
        <w:ind w:firstLine="540"/>
        <w:jc w:val="both"/>
        <w:rPr>
          <w:sz w:val="28"/>
          <w:szCs w:val="28"/>
        </w:rPr>
      </w:pPr>
      <w:r>
        <w:rPr>
          <w:sz w:val="28"/>
          <w:szCs w:val="28"/>
        </w:rPr>
        <w:t>4) исполнять иные обязанности, предусмотренные действующим законодательством Российской Федерации.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w:t>
      </w:r>
      <w:r>
        <w:rPr>
          <w:rFonts w:ascii="Times New Roman" w:hAnsi="Times New Roman" w:cs="Times New Roman"/>
          <w:sz w:val="28"/>
          <w:szCs w:val="28"/>
        </w:rPr>
        <w:lastRenderedPageBreak/>
        <w:t>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C5CD7" w:rsidRDefault="009C5CD7" w:rsidP="009C5CD7">
      <w:pPr>
        <w:spacing w:after="0" w:line="240" w:lineRule="auto"/>
        <w:jc w:val="both"/>
        <w:rPr>
          <w:rFonts w:ascii="Times New Roman" w:hAnsi="Times New Roman" w:cs="Times New Roman"/>
          <w:color w:val="000000"/>
          <w:sz w:val="28"/>
          <w:szCs w:val="28"/>
        </w:rPr>
      </w:pPr>
    </w:p>
    <w:p w:rsidR="009C5CD7" w:rsidRDefault="009C5CD7" w:rsidP="009C5CD7">
      <w:pPr>
        <w:shd w:val="clear" w:color="auto" w:fill="FFFFFF"/>
        <w:spacing w:after="0" w:line="240" w:lineRule="auto"/>
        <w:jc w:val="center"/>
        <w:rPr>
          <w:rFonts w:ascii="Times New Roman" w:hAnsi="Times New Roman" w:cs="Times New Roman"/>
          <w:b/>
          <w:bCs/>
          <w:color w:val="000000"/>
          <w:spacing w:val="-2"/>
          <w:sz w:val="28"/>
          <w:szCs w:val="28"/>
        </w:rPr>
      </w:pPr>
    </w:p>
    <w:p w:rsidR="009C5CD7" w:rsidRDefault="009C5CD7" w:rsidP="009C5CD7">
      <w:pPr>
        <w:spacing w:after="0" w:line="240" w:lineRule="auto"/>
        <w:jc w:val="both"/>
        <w:rPr>
          <w:rStyle w:val="msonormal0"/>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9C5CD7" w:rsidRDefault="009C5CD7" w:rsidP="009C5CD7">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 Права и обязанности должностных лиц, осуществляющих муниципальный контроль</w:t>
      </w:r>
    </w:p>
    <w:p w:rsidR="009C5CD7" w:rsidRDefault="009C5CD7" w:rsidP="009C5CD7">
      <w:pPr>
        <w:shd w:val="clear" w:color="auto" w:fill="FFFFFF"/>
        <w:spacing w:after="0" w:line="240" w:lineRule="auto"/>
        <w:jc w:val="center"/>
        <w:rPr>
          <w:rStyle w:val="msonormal0"/>
          <w:rFonts w:ascii="Times New Roman" w:hAnsi="Times New Roman" w:cs="Times New Roman"/>
          <w:color w:val="000000"/>
          <w:sz w:val="28"/>
          <w:szCs w:val="28"/>
        </w:rPr>
      </w:pP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9.1.</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Pr>
          <w:rStyle w:val="msonormal0"/>
          <w:rFonts w:ascii="Times New Roman" w:hAnsi="Times New Roman" w:cs="Times New Roman"/>
          <w:color w:val="000000"/>
          <w:sz w:val="28"/>
          <w:szCs w:val="28"/>
        </w:rPr>
        <w:t xml:space="preserve">контроль, имеют право: </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9C5CD7" w:rsidRDefault="009C5CD7" w:rsidP="009C5CD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9.2.</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Pr>
          <w:rStyle w:val="msonormal0"/>
          <w:rFonts w:ascii="Times New Roman" w:hAnsi="Times New Roman" w:cs="Times New Roman"/>
          <w:color w:val="000000"/>
          <w:sz w:val="28"/>
          <w:szCs w:val="28"/>
        </w:rPr>
        <w:t>контроль, обязаны:</w:t>
      </w:r>
    </w:p>
    <w:p w:rsidR="009C5CD7" w:rsidRDefault="009C5CD7" w:rsidP="009C5CD7">
      <w:pPr>
        <w:autoSpaceDE w:val="0"/>
        <w:autoSpaceDN w:val="0"/>
        <w:adjustRightInd w:val="0"/>
        <w:spacing w:after="0" w:line="240" w:lineRule="auto"/>
        <w:ind w:firstLine="540"/>
        <w:jc w:val="both"/>
        <w:rPr>
          <w:bCs/>
        </w:rPr>
      </w:pPr>
      <w:r>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проводить проверку на основании распоряжения Главы администрации сельсовет</w:t>
      </w:r>
      <w:proofErr w:type="gramStart"/>
      <w:r>
        <w:rPr>
          <w:rFonts w:ascii="Times New Roman" w:hAnsi="Times New Roman" w:cs="Times New Roman"/>
          <w:bCs/>
          <w:sz w:val="28"/>
          <w:szCs w:val="28"/>
        </w:rPr>
        <w:t>а о ее</w:t>
      </w:r>
      <w:proofErr w:type="gramEnd"/>
      <w:r>
        <w:rPr>
          <w:rFonts w:ascii="Times New Roman" w:hAnsi="Times New Roman" w:cs="Times New Roman"/>
          <w:bCs/>
          <w:sz w:val="28"/>
          <w:szCs w:val="28"/>
        </w:rPr>
        <w:t xml:space="preserve"> проведении в соответствии с ее назначением;</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w:t>
      </w:r>
      <w:r>
        <w:rPr>
          <w:rFonts w:ascii="Times New Roman" w:hAnsi="Times New Roman" w:cs="Times New Roman"/>
          <w:sz w:val="28"/>
          <w:szCs w:val="28"/>
        </w:rPr>
        <w:t xml:space="preserve">указанных в </w:t>
      </w:r>
      <w:hyperlink r:id="rId9" w:history="1">
        <w:r>
          <w:rPr>
            <w:rStyle w:val="a3"/>
            <w:sz w:val="28"/>
            <w:szCs w:val="28"/>
            <w:u w:val="none"/>
          </w:rPr>
          <w:t>подпунктах "а"</w:t>
        </w:r>
      </w:hyperlink>
      <w:r>
        <w:rPr>
          <w:rFonts w:ascii="Times New Roman" w:hAnsi="Times New Roman" w:cs="Times New Roman"/>
          <w:sz w:val="28"/>
          <w:szCs w:val="28"/>
        </w:rPr>
        <w:t xml:space="preserve"> и </w:t>
      </w:r>
      <w:hyperlink r:id="rId10" w:history="1">
        <w:r>
          <w:rPr>
            <w:rStyle w:val="a3"/>
            <w:sz w:val="28"/>
            <w:szCs w:val="28"/>
            <w:u w:val="none"/>
          </w:rPr>
          <w:t>"б" пункта 4.5</w:t>
        </w:r>
      </w:hyperlink>
      <w:r>
        <w:rPr>
          <w:rFonts w:ascii="Times New Roman" w:hAnsi="Times New Roman" w:cs="Times New Roman"/>
          <w:sz w:val="28"/>
          <w:szCs w:val="28"/>
        </w:rPr>
        <w:t xml:space="preserve"> настоящего Положения</w:t>
      </w:r>
      <w:r>
        <w:rPr>
          <w:rFonts w:ascii="Times New Roman" w:hAnsi="Times New Roman" w:cs="Times New Roman"/>
          <w:bCs/>
          <w:sz w:val="28"/>
          <w:szCs w:val="28"/>
        </w:rPr>
        <w:t xml:space="preserve"> копии документа о согласовании проведения проверки;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 соблюдать сроки проведения проверки, установленные настоящим Федеральным законом;</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9C5CD7" w:rsidRDefault="009C5CD7" w:rsidP="009C5CD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C5CD7" w:rsidRDefault="009C5CD7" w:rsidP="009C5C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1" w:history="1">
        <w:r>
          <w:rPr>
            <w:rStyle w:val="a3"/>
            <w:sz w:val="28"/>
            <w:szCs w:val="28"/>
            <w:u w:val="none"/>
          </w:rPr>
          <w:t>законодательством</w:t>
        </w:r>
      </w:hyperlink>
      <w:r>
        <w:rPr>
          <w:rFonts w:ascii="Times New Roman" w:hAnsi="Times New Roman" w:cs="Times New Roman"/>
          <w:sz w:val="28"/>
          <w:szCs w:val="28"/>
        </w:rPr>
        <w:t xml:space="preserve"> Российской Федерации.</w:t>
      </w: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p>
    <w:p w:rsidR="009C5CD7" w:rsidRDefault="009C5CD7" w:rsidP="009C5C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C5CD7" w:rsidRDefault="009C5CD7" w:rsidP="009C5CD7">
      <w:pPr>
        <w:autoSpaceDE w:val="0"/>
        <w:autoSpaceDN w:val="0"/>
        <w:adjustRightInd w:val="0"/>
        <w:spacing w:after="0" w:line="240" w:lineRule="auto"/>
        <w:jc w:val="both"/>
        <w:rPr>
          <w:rFonts w:ascii="Times New Roman" w:hAnsi="Times New Roman" w:cs="Times New Roman"/>
          <w:sz w:val="28"/>
          <w:szCs w:val="28"/>
        </w:rPr>
      </w:pPr>
    </w:p>
    <w:p w:rsidR="009C5CD7" w:rsidRDefault="009C5CD7" w:rsidP="009C5CD7">
      <w:pPr>
        <w:jc w:val="both"/>
        <w:rPr>
          <w:rFonts w:ascii="Times New Roman" w:hAnsi="Times New Roman" w:cs="Times New Roman"/>
          <w:sz w:val="28"/>
          <w:szCs w:val="28"/>
          <w:u w:val="single"/>
        </w:rPr>
      </w:pPr>
    </w:p>
    <w:p w:rsidR="00624D6A" w:rsidRDefault="00624D6A"/>
    <w:sectPr w:rsidR="00624D6A" w:rsidSect="00920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C5CD7"/>
    <w:rsid w:val="00035514"/>
    <w:rsid w:val="00624D6A"/>
    <w:rsid w:val="00920B95"/>
    <w:rsid w:val="009C5CD7"/>
    <w:rsid w:val="00DE5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C5CD7"/>
    <w:rPr>
      <w:rFonts w:ascii="Times New Roman" w:hAnsi="Times New Roman" w:cs="Times New Roman" w:hint="default"/>
      <w:color w:val="0000FF"/>
      <w:u w:val="single"/>
    </w:rPr>
  </w:style>
  <w:style w:type="paragraph" w:styleId="a4">
    <w:name w:val="No Spacing"/>
    <w:uiPriority w:val="1"/>
    <w:qFormat/>
    <w:rsid w:val="009C5CD7"/>
    <w:pPr>
      <w:spacing w:after="0" w:line="240" w:lineRule="auto"/>
    </w:pPr>
  </w:style>
  <w:style w:type="paragraph" w:customStyle="1" w:styleId="ConsPlusNormal">
    <w:name w:val="ConsPlusNormal"/>
    <w:rsid w:val="009C5CD7"/>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msonormal0">
    <w:name w:val="msonormal"/>
    <w:basedOn w:val="a0"/>
    <w:rsid w:val="009C5CD7"/>
  </w:style>
  <w:style w:type="character" w:customStyle="1" w:styleId="apple-converted-space">
    <w:name w:val="apple-converted-space"/>
    <w:basedOn w:val="a0"/>
    <w:rsid w:val="009C5CD7"/>
  </w:style>
</w:styles>
</file>

<file path=word/webSettings.xml><?xml version="1.0" encoding="utf-8"?>
<w:webSettings xmlns:r="http://schemas.openxmlformats.org/officeDocument/2006/relationships" xmlns:w="http://schemas.openxmlformats.org/wordprocessingml/2006/main">
  <w:divs>
    <w:div w:id="7559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C6DFA4BB6B2C0BD100817146EB2BC8C57CC5018825CA4B423641EC01CA775FFA445CEB8902D3A49e3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124F1F95C26C56EC906BFFACBB5874B6A4F5BF40C17B6DFE4572C16C45006AFCAD3ADCB52D120BCt2h5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24F1F95C26C56EC906BFFACBB5874B694759FE0519B6DFE4572C16C45006AFCAD3ADCB52D121B8t2hCD" TargetMode="External"/><Relationship Id="rId11" Type="http://schemas.openxmlformats.org/officeDocument/2006/relationships/hyperlink" Target="consultantplus://offline/ref=87C6D3F9DA5CC1D55F27818BEA93E2DC1A18ED1BF9B4D211297A028593B614C7F6C16AB56ABDZ4uEC" TargetMode="External"/><Relationship Id="rId5" Type="http://schemas.openxmlformats.org/officeDocument/2006/relationships/hyperlink" Target="consultantplus://offline/ref=7124F1F95C26C56EC906BFFACBB5874B694759FE0519B6DFE4572C16C45006AFCAD3ADCB52D121B8t2hDD" TargetMode="External"/><Relationship Id="rId10" Type="http://schemas.openxmlformats.org/officeDocument/2006/relationships/hyperlink" Target="consultantplus://offline/ref=C724A770582E2495A700754F57B51BF576EF0F5CD319C7D7768CF01EC47DD2AEB2410BCBB88888DAf8fFJ" TargetMode="External"/><Relationship Id="rId4" Type="http://schemas.openxmlformats.org/officeDocument/2006/relationships/hyperlink" Target="consultantplus://offline/ref=441791651F6003BEC8076F3DAC67F62D33285B0D5B2C25CF83909F9EEEm1q7G" TargetMode="External"/><Relationship Id="rId9" Type="http://schemas.openxmlformats.org/officeDocument/2006/relationships/hyperlink" Target="consultantplus://offline/ref=C724A770582E2495A700754F57B51BF576EF0F5CD319C7D7768CF01EC47DD2AEB2410BCBB88888DAf8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2016-10-05T01:09:00Z</cp:lastPrinted>
  <dcterms:created xsi:type="dcterms:W3CDTF">2016-09-29T15:26:00Z</dcterms:created>
  <dcterms:modified xsi:type="dcterms:W3CDTF">2016-10-05T01:10:00Z</dcterms:modified>
</cp:coreProperties>
</file>