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C8258A" w:rsidRPr="00C8258A" w:rsidTr="00213390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C8258A" w:rsidRPr="00C8258A" w:rsidTr="00213390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C8258A" w:rsidRPr="00C8258A" w:rsidRDefault="00C8258A" w:rsidP="00C82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C8258A" w:rsidRPr="00C8258A" w:rsidRDefault="00C8258A" w:rsidP="00C82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C825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C8258A" w:rsidRPr="00C8258A" w:rsidRDefault="00C8258A" w:rsidP="00C82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Бородинский  сельсовет</w:t>
                  </w:r>
                </w:p>
                <w:p w:rsidR="00C8258A" w:rsidRPr="00C8258A" w:rsidRDefault="00C8258A" w:rsidP="00C82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</w:t>
                  </w:r>
                  <w:proofErr w:type="spellEnd"/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C8258A" w:rsidRPr="00C8258A" w:rsidRDefault="00C8258A" w:rsidP="00C8258A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Оренбургской области</w:t>
                  </w:r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C8258A" w:rsidRPr="00C8258A" w:rsidRDefault="00C8258A" w:rsidP="00C8258A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58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C8258A" w:rsidRPr="00C8258A" w:rsidRDefault="00C8258A" w:rsidP="00C82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C8258A" w:rsidRPr="00C8258A" w:rsidRDefault="00C8258A" w:rsidP="00C82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8258A" w:rsidRPr="00C8258A" w:rsidTr="00213390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258A" w:rsidRPr="00C8258A" w:rsidRDefault="00C8258A" w:rsidP="00C82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07.11.2017</w:t>
                  </w:r>
                  <w:r w:rsidRPr="00C825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C8258A" w:rsidRPr="00C8258A" w:rsidRDefault="00C8258A" w:rsidP="00C825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258A" w:rsidRPr="00C8258A" w:rsidRDefault="00C8258A" w:rsidP="00C825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  <w:r w:rsidRPr="00C825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C8258A" w:rsidRPr="00C8258A" w:rsidTr="00213390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C8258A" w:rsidRPr="00C8258A" w:rsidRDefault="00C8258A" w:rsidP="00C82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C825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Бродинск</w:t>
                  </w:r>
                  <w:proofErr w:type="spellEnd"/>
                </w:p>
              </w:tc>
            </w:tr>
          </w:tbl>
          <w:p w:rsidR="00C8258A" w:rsidRPr="00C8258A" w:rsidRDefault="00C8258A" w:rsidP="00C8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</w:rPr>
        <w:t xml:space="preserve"> Об утверждении методики расчета</w:t>
      </w: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бюджету </w:t>
      </w: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5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</w:rPr>
        <w:t xml:space="preserve"> Бородинский сельсовет для </w:t>
      </w:r>
      <w:proofErr w:type="gramStart"/>
      <w:r w:rsidRPr="00C8258A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C8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</w:rPr>
        <w:t>обеспечения передаваемых полномочий</w:t>
      </w:r>
      <w:r w:rsidR="00AD082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258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8258A">
        <w:rPr>
          <w:rFonts w:ascii="Times New Roman" w:hAnsi="Times New Roman" w:cs="Times New Roman"/>
          <w:sz w:val="28"/>
          <w:szCs w:val="28"/>
        </w:rPr>
        <w:t xml:space="preserve"> с заключенными соглашениями.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</w:rPr>
        <w:t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муниципального образования Бородинский сельсовет: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МО Бородинский сельсовет для финансового обеспечения передаваемых полномочий по культуре в соответствии с заключенными соглашениями, </w:t>
      </w:r>
      <w:proofErr w:type="gramStart"/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согласно приложения</w:t>
      </w:r>
      <w:proofErr w:type="gramEnd"/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1. </w:t>
      </w:r>
      <w:r w:rsidRPr="00C8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8A" w:rsidRPr="00C8258A" w:rsidRDefault="00C8258A" w:rsidP="00C825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МО Бородинский сельсовет для финансового обеспечения передаваемых полномочий по осуществлению муниципального финансового контроля в соответствии с заключенным соглашением, </w:t>
      </w:r>
      <w:proofErr w:type="gramStart"/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согласно Приложения</w:t>
      </w:r>
      <w:proofErr w:type="gramEnd"/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2. </w:t>
      </w:r>
      <w:r w:rsidRPr="00C8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8A" w:rsidRPr="00C8258A" w:rsidRDefault="00C8258A" w:rsidP="00C825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Утвердить методику расчета межбюджетных трансфертов бюджету МО </w:t>
      </w:r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t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</w:t>
      </w:r>
      <w:r w:rsidRPr="00C8258A">
        <w:rPr>
          <w:rFonts w:ascii="Times New Roman" w:hAnsi="Times New Roman" w:cs="Times New Roman"/>
          <w:color w:val="FF0000"/>
          <w:sz w:val="28"/>
          <w:szCs w:val="28"/>
          <w:lang w:eastAsia="en-US" w:bidi="en-US"/>
        </w:rPr>
        <w:t xml:space="preserve"> </w:t>
      </w:r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соответствии с заключенными соглашениями, </w:t>
      </w:r>
      <w:proofErr w:type="gramStart"/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t>согласно Приложения</w:t>
      </w:r>
      <w:proofErr w:type="gramEnd"/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3. </w:t>
      </w:r>
    </w:p>
    <w:p w:rsidR="00C8258A" w:rsidRPr="00C8258A" w:rsidRDefault="00C8258A" w:rsidP="00C825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</w:rPr>
        <w:t xml:space="preserve"> </w:t>
      </w:r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Утвердить методику расчета межбюджетных трансфертов бюджету муниципального образования </w:t>
      </w:r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Бородинский</w:t>
      </w:r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сельсовет на    организацию и </w:t>
      </w:r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исполнения полномочий по обеспечению жильем молодых семей в соответствии с заключенным соглашением, </w:t>
      </w:r>
      <w:proofErr w:type="gramStart"/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t>согласно приложения</w:t>
      </w:r>
      <w:proofErr w:type="gramEnd"/>
      <w:r w:rsidRPr="00C825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4.</w:t>
      </w:r>
      <w:r w:rsidRPr="00C825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58A" w:rsidRPr="00C8258A" w:rsidRDefault="00C8258A" w:rsidP="00C8258A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proofErr w:type="gramStart"/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Контроль за</w:t>
      </w:r>
      <w:proofErr w:type="gramEnd"/>
      <w:r w:rsidRPr="00C8258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выполнением настоящего постановления оставляю за собой.</w:t>
      </w:r>
    </w:p>
    <w:p w:rsidR="00C8258A" w:rsidRPr="00C8258A" w:rsidRDefault="00C8258A" w:rsidP="00C8258A">
      <w:pPr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C8258A">
        <w:rPr>
          <w:rFonts w:ascii="Times New Roman" w:hAnsi="Times New Roman" w:cs="Times New Roman"/>
          <w:spacing w:val="-21"/>
          <w:sz w:val="28"/>
          <w:szCs w:val="28"/>
        </w:rPr>
        <w:t>Постановление вступает в силу со дня его подписания.</w:t>
      </w:r>
    </w:p>
    <w:p w:rsidR="00C8258A" w:rsidRPr="00C8258A" w:rsidRDefault="00C8258A" w:rsidP="00C8258A">
      <w:pPr>
        <w:spacing w:after="0" w:line="24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C8258A">
        <w:rPr>
          <w:rFonts w:ascii="Times New Roman" w:hAnsi="Times New Roman" w:cs="Times New Roman"/>
          <w:spacing w:val="-21"/>
          <w:sz w:val="28"/>
          <w:szCs w:val="28"/>
        </w:rPr>
        <w:t xml:space="preserve">   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w w:val="87"/>
          <w:sz w:val="28"/>
          <w:szCs w:val="28"/>
        </w:rPr>
        <w:t xml:space="preserve">   </w:t>
      </w: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C8258A">
        <w:rPr>
          <w:rFonts w:ascii="Times New Roman" w:hAnsi="Times New Roman" w:cs="Times New Roman"/>
          <w:spacing w:val="-19"/>
          <w:sz w:val="28"/>
          <w:szCs w:val="28"/>
        </w:rPr>
        <w:t xml:space="preserve">Глава  администрации </w:t>
      </w:r>
      <w:r w:rsidRPr="00C8258A">
        <w:rPr>
          <w:rFonts w:ascii="Times New Roman" w:hAnsi="Times New Roman" w:cs="Times New Roman"/>
          <w:spacing w:val="-19"/>
          <w:sz w:val="28"/>
          <w:szCs w:val="28"/>
        </w:rPr>
        <w:tab/>
        <w:t xml:space="preserve">         С. Ю. Ларионова.</w:t>
      </w: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 w:rsidRPr="00C8258A">
        <w:rPr>
          <w:rFonts w:ascii="Times New Roman" w:hAnsi="Times New Roman" w:cs="Times New Roman"/>
          <w:spacing w:val="-19"/>
          <w:sz w:val="28"/>
          <w:szCs w:val="28"/>
        </w:rPr>
        <w:br/>
      </w:r>
      <w:r w:rsidRPr="00C8258A">
        <w:rPr>
          <w:rFonts w:ascii="Times New Roman" w:hAnsi="Times New Roman" w:cs="Times New Roman"/>
          <w:spacing w:val="-18"/>
          <w:sz w:val="28"/>
          <w:szCs w:val="28"/>
        </w:rPr>
        <w:t>Разослано: администрации района, прокурору района, финансовому отделу.</w:t>
      </w: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hd w:val="clear" w:color="auto" w:fill="FFFFFF"/>
        <w:tabs>
          <w:tab w:val="left" w:pos="6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P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P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color w:val="FF6600"/>
          <w:spacing w:val="-15"/>
          <w:sz w:val="28"/>
          <w:szCs w:val="28"/>
          <w:vertAlign w:val="superscript"/>
        </w:rPr>
      </w:pPr>
    </w:p>
    <w:p w:rsidR="00C8258A" w:rsidRP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pacing w:val="-15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Pr="00C8258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8258A" w:rsidRPr="00C8258A" w:rsidRDefault="00C8258A" w:rsidP="00C8258A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8258A" w:rsidRPr="00C8258A" w:rsidRDefault="00C8258A" w:rsidP="00C82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г№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66 </w:t>
      </w:r>
      <w:r w:rsidRPr="00C8258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C8258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258A">
        <w:rPr>
          <w:rFonts w:ascii="Times New Roman" w:hAnsi="Times New Roman" w:cs="Times New Roman"/>
          <w:sz w:val="28"/>
          <w:szCs w:val="28"/>
        </w:rPr>
        <w:t xml:space="preserve"> </w:t>
      </w:r>
      <w:r w:rsidRPr="00C825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</w:p>
    <w:p w:rsidR="00C8258A" w:rsidRPr="00C8258A" w:rsidRDefault="00C8258A" w:rsidP="00C825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6"/>
          <w:sz w:val="28"/>
          <w:szCs w:val="28"/>
        </w:rPr>
      </w:pPr>
      <w:r w:rsidRPr="00C8258A">
        <w:rPr>
          <w:rFonts w:ascii="Times New Roman" w:hAnsi="Times New Roman" w:cs="Times New Roman"/>
          <w:b/>
          <w:bCs/>
          <w:spacing w:val="-26"/>
          <w:sz w:val="28"/>
          <w:szCs w:val="28"/>
        </w:rPr>
        <w:t xml:space="preserve">М е т о </w:t>
      </w:r>
      <w:proofErr w:type="spellStart"/>
      <w:r w:rsidRPr="00C8258A">
        <w:rPr>
          <w:rFonts w:ascii="Times New Roman" w:hAnsi="Times New Roman" w:cs="Times New Roman"/>
          <w:b/>
          <w:bCs/>
          <w:spacing w:val="-26"/>
          <w:sz w:val="28"/>
          <w:szCs w:val="28"/>
        </w:rPr>
        <w:t>д</w:t>
      </w:r>
      <w:proofErr w:type="spellEnd"/>
      <w:r w:rsidRPr="00C8258A">
        <w:rPr>
          <w:rFonts w:ascii="Times New Roman" w:hAnsi="Times New Roman" w:cs="Times New Roman"/>
          <w:b/>
          <w:bCs/>
          <w:spacing w:val="-26"/>
          <w:sz w:val="28"/>
          <w:szCs w:val="28"/>
        </w:rPr>
        <w:t xml:space="preserve"> и к а</w:t>
      </w:r>
    </w:p>
    <w:p w:rsidR="00C8258A" w:rsidRPr="00C8258A" w:rsidRDefault="00C8258A" w:rsidP="00C825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bCs/>
          <w:spacing w:val="-20"/>
          <w:sz w:val="28"/>
          <w:szCs w:val="28"/>
        </w:rPr>
        <w:t>расчета объема межбюджетных трансфертов бюджету муниципального образования  Бородинский сельсовет для финансового обеспечения передаваемых</w:t>
      </w:r>
    </w:p>
    <w:p w:rsidR="00C8258A" w:rsidRPr="00C8258A" w:rsidRDefault="00C8258A" w:rsidP="00C825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bCs/>
          <w:spacing w:val="-20"/>
          <w:sz w:val="28"/>
          <w:szCs w:val="28"/>
        </w:rPr>
        <w:t>полномочий по культуре в соответствии с  заключенными</w:t>
      </w:r>
    </w:p>
    <w:p w:rsidR="00C8258A" w:rsidRPr="00C8258A" w:rsidRDefault="00C8258A" w:rsidP="00C825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  <w:r w:rsidRPr="00C8258A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соглашениями. </w:t>
      </w:r>
    </w:p>
    <w:p w:rsidR="00C8258A" w:rsidRPr="00C8258A" w:rsidRDefault="00C8258A" w:rsidP="00C8258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spacing w:val="-2"/>
          <w:w w:val="85"/>
          <w:sz w:val="28"/>
          <w:szCs w:val="28"/>
        </w:rPr>
        <w:t xml:space="preserve">Объем межбюджетных трансфертов, на исполнение передаваемых полномочий по культуре на текущий год и плановый период определяется по </w:t>
      </w:r>
      <w:r w:rsidRPr="00C8258A">
        <w:rPr>
          <w:rFonts w:ascii="Times New Roman" w:hAnsi="Times New Roman" w:cs="Times New Roman"/>
          <w:b/>
          <w:spacing w:val="-5"/>
          <w:w w:val="85"/>
          <w:sz w:val="28"/>
          <w:szCs w:val="28"/>
        </w:rPr>
        <w:t>формуле:</w:t>
      </w:r>
    </w:p>
    <w:p w:rsidR="00C8258A" w:rsidRPr="00C8258A" w:rsidRDefault="00C8258A" w:rsidP="00C825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S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=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SUM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(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FJ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) </w:t>
      </w:r>
      <w:proofErr w:type="spellStart"/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>х</w:t>
      </w:r>
      <w:proofErr w:type="spellEnd"/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К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I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x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1,302 + </w:t>
      </w:r>
      <w:proofErr w:type="spellStart"/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Mj</w:t>
      </w:r>
      <w:proofErr w:type="spellEnd"/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+ Т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j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>)), где:</w:t>
      </w:r>
    </w:p>
    <w:p w:rsidR="00C8258A" w:rsidRPr="00C8258A" w:rsidRDefault="00C8258A" w:rsidP="00C825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spacing w:val="-13"/>
          <w:sz w:val="28"/>
          <w:szCs w:val="28"/>
          <w:lang w:val="en-US"/>
        </w:rPr>
        <w:t>S</w:t>
      </w:r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- </w:t>
      </w:r>
      <w:proofErr w:type="gramStart"/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>объем</w:t>
      </w:r>
      <w:proofErr w:type="gramEnd"/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субвенций муниципальному району на содержание организаций </w:t>
      </w:r>
      <w:r w:rsidRPr="00C8258A">
        <w:rPr>
          <w:rFonts w:ascii="Times New Roman" w:hAnsi="Times New Roman" w:cs="Times New Roman"/>
          <w:b/>
          <w:spacing w:val="-15"/>
          <w:sz w:val="28"/>
          <w:szCs w:val="28"/>
        </w:rPr>
        <w:t>культуры поселения;</w:t>
      </w:r>
    </w:p>
    <w:p w:rsidR="00C8258A" w:rsidRPr="00C8258A" w:rsidRDefault="00C8258A" w:rsidP="00C82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spacing w:val="-13"/>
          <w:sz w:val="28"/>
          <w:szCs w:val="28"/>
          <w:lang w:val="en-US"/>
        </w:rPr>
        <w:t>FJ</w:t>
      </w:r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- фонд оплаты труда </w:t>
      </w:r>
      <w:proofErr w:type="gramStart"/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по  </w:t>
      </w:r>
      <w:r w:rsidRPr="00C8258A">
        <w:rPr>
          <w:rFonts w:ascii="Times New Roman" w:hAnsi="Times New Roman" w:cs="Times New Roman"/>
          <w:b/>
          <w:spacing w:val="-13"/>
          <w:sz w:val="28"/>
          <w:szCs w:val="28"/>
          <w:lang w:val="en-US"/>
        </w:rPr>
        <w:t>J</w:t>
      </w:r>
      <w:proofErr w:type="gramEnd"/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>-</w:t>
      </w:r>
      <w:proofErr w:type="spellStart"/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>му</w:t>
      </w:r>
      <w:proofErr w:type="spellEnd"/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виду организации культуры, расположенной </w:t>
      </w:r>
      <w:r w:rsidRPr="00C8258A">
        <w:rPr>
          <w:rFonts w:ascii="Times New Roman" w:hAnsi="Times New Roman" w:cs="Times New Roman"/>
          <w:b/>
          <w:spacing w:val="-14"/>
          <w:sz w:val="28"/>
          <w:szCs w:val="28"/>
        </w:rPr>
        <w:t>на территории муниципального образования «</w:t>
      </w:r>
      <w:r w:rsidRPr="00C8258A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</w:t>
      </w:r>
      <w:r w:rsidRPr="00C8258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сельсовет»</w:t>
      </w:r>
    </w:p>
    <w:p w:rsidR="00C8258A" w:rsidRPr="00C8258A" w:rsidRDefault="00C8258A" w:rsidP="00C82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>К</w:t>
      </w:r>
      <w:proofErr w:type="gramStart"/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>1</w:t>
      </w:r>
      <w:proofErr w:type="gramEnd"/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- коэффициент повышения заработной платы, определяемый в </w:t>
      </w:r>
      <w:r w:rsidRPr="00C8258A">
        <w:rPr>
          <w:rFonts w:ascii="Times New Roman" w:hAnsi="Times New Roman" w:cs="Times New Roman"/>
          <w:b/>
          <w:spacing w:val="-14"/>
          <w:sz w:val="28"/>
          <w:szCs w:val="28"/>
        </w:rPr>
        <w:t>соответствии с методикой формирования бюджета на текущий финансовый год и плановый период;</w:t>
      </w:r>
    </w:p>
    <w:p w:rsidR="00C8258A" w:rsidRPr="00C8258A" w:rsidRDefault="00C8258A" w:rsidP="00C82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>М</w:t>
      </w:r>
      <w:proofErr w:type="gramStart"/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j</w:t>
      </w:r>
      <w:proofErr w:type="gramEnd"/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- фонд материального обеспечения текущих затрат 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j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- го вида </w:t>
      </w:r>
      <w:r w:rsidRPr="00C8258A">
        <w:rPr>
          <w:rFonts w:ascii="Times New Roman" w:hAnsi="Times New Roman" w:cs="Times New Roman"/>
          <w:b/>
          <w:spacing w:val="-13"/>
          <w:sz w:val="28"/>
          <w:szCs w:val="28"/>
        </w:rPr>
        <w:t xml:space="preserve">организации культуры, расположенной на территории муниципального </w:t>
      </w:r>
      <w:r w:rsidRPr="00C8258A">
        <w:rPr>
          <w:rFonts w:ascii="Times New Roman" w:hAnsi="Times New Roman" w:cs="Times New Roman"/>
          <w:b/>
          <w:spacing w:val="-14"/>
          <w:sz w:val="28"/>
          <w:szCs w:val="28"/>
        </w:rPr>
        <w:t>образования «</w:t>
      </w:r>
      <w:r w:rsidRPr="00C8258A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</w:t>
      </w:r>
      <w:r w:rsidRPr="00C8258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сельсовет»;</w:t>
      </w:r>
    </w:p>
    <w:p w:rsidR="00C8258A" w:rsidRPr="00C8258A" w:rsidRDefault="00C8258A" w:rsidP="00C82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proofErr w:type="spellStart"/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Tj</w:t>
      </w:r>
      <w:proofErr w:type="spellEnd"/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- средства на обеспечение коммунальных расходов </w:t>
      </w:r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j</w:t>
      </w:r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-го вида организации </w:t>
      </w:r>
      <w:r w:rsidRPr="00C8258A">
        <w:rPr>
          <w:rFonts w:ascii="Times New Roman" w:hAnsi="Times New Roman" w:cs="Times New Roman"/>
          <w:b/>
          <w:spacing w:val="-15"/>
          <w:sz w:val="28"/>
          <w:szCs w:val="28"/>
        </w:rPr>
        <w:t xml:space="preserve">культуры» расположенной территории муниципального образования </w:t>
      </w:r>
      <w:r w:rsidRPr="00C8258A">
        <w:rPr>
          <w:rFonts w:ascii="Times New Roman" w:hAnsi="Times New Roman" w:cs="Times New Roman"/>
          <w:b/>
          <w:spacing w:val="-14"/>
          <w:sz w:val="28"/>
          <w:szCs w:val="28"/>
        </w:rPr>
        <w:t>«Бородинский сельсовет» который определяется по формуле:</w:t>
      </w:r>
    </w:p>
    <w:p w:rsidR="00C8258A" w:rsidRPr="00C8258A" w:rsidRDefault="00C8258A" w:rsidP="00C82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                        </w:t>
      </w:r>
      <w:proofErr w:type="spellStart"/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Tj</w:t>
      </w:r>
      <w:proofErr w:type="spellEnd"/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>=</w:t>
      </w:r>
      <w:proofErr w:type="gramStart"/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SUM</w:t>
      </w:r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>(</w:t>
      </w:r>
      <w:proofErr w:type="spellStart"/>
      <w:proofErr w:type="gramEnd"/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Vij</w:t>
      </w:r>
      <w:proofErr w:type="spellEnd"/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>*</w:t>
      </w:r>
      <w:proofErr w:type="spellStart"/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Pij</w:t>
      </w:r>
      <w:proofErr w:type="spellEnd"/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>), где:</w:t>
      </w:r>
    </w:p>
    <w:p w:rsidR="00C8258A" w:rsidRPr="00C8258A" w:rsidRDefault="00C8258A" w:rsidP="00C82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proofErr w:type="spellStart"/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Vij</w:t>
      </w:r>
      <w:proofErr w:type="spellEnd"/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- объем потреблении </w:t>
      </w:r>
      <w:proofErr w:type="spellStart"/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i</w:t>
      </w:r>
      <w:proofErr w:type="spellEnd"/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-го вида коммунальных услуг по </w:t>
      </w:r>
      <w:r w:rsidRPr="00C8258A">
        <w:rPr>
          <w:rFonts w:ascii="Times New Roman" w:hAnsi="Times New Roman" w:cs="Times New Roman"/>
          <w:b/>
          <w:spacing w:val="-12"/>
          <w:sz w:val="28"/>
          <w:szCs w:val="28"/>
          <w:lang w:val="en-US"/>
        </w:rPr>
        <w:t>j</w:t>
      </w:r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>-</w:t>
      </w:r>
      <w:proofErr w:type="spellStart"/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>му</w:t>
      </w:r>
      <w:proofErr w:type="spellEnd"/>
      <w:r w:rsidRPr="00C8258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8258A">
        <w:rPr>
          <w:rFonts w:ascii="Times New Roman" w:hAnsi="Times New Roman" w:cs="Times New Roman"/>
          <w:b/>
          <w:spacing w:val="-15"/>
          <w:sz w:val="28"/>
          <w:szCs w:val="28"/>
        </w:rPr>
        <w:t>учреждению культуры;</w:t>
      </w:r>
    </w:p>
    <w:p w:rsidR="00C8258A" w:rsidRPr="00C8258A" w:rsidRDefault="00C8258A" w:rsidP="00C82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>Р</w:t>
      </w:r>
      <w:proofErr w:type="spellStart"/>
      <w:proofErr w:type="gramEnd"/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ij</w:t>
      </w:r>
      <w:proofErr w:type="spellEnd"/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- стоимость единицы потребления </w:t>
      </w:r>
      <w:proofErr w:type="spellStart"/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i</w:t>
      </w:r>
      <w:proofErr w:type="spellEnd"/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-го вида коммунальных услуг по 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  <w:lang w:val="en-US"/>
        </w:rPr>
        <w:t>j</w:t>
      </w:r>
      <w:r w:rsidRPr="00C8258A">
        <w:rPr>
          <w:rFonts w:ascii="Times New Roman" w:hAnsi="Times New Roman" w:cs="Times New Roman"/>
          <w:b/>
          <w:spacing w:val="-11"/>
          <w:sz w:val="28"/>
          <w:szCs w:val="28"/>
        </w:rPr>
        <w:t>-</w:t>
      </w:r>
      <w:proofErr w:type="spellStart"/>
      <w:r w:rsidRPr="00C8258A">
        <w:rPr>
          <w:rFonts w:ascii="Times New Roman" w:hAnsi="Times New Roman" w:cs="Times New Roman"/>
          <w:b/>
          <w:spacing w:val="-15"/>
          <w:sz w:val="28"/>
          <w:szCs w:val="28"/>
        </w:rPr>
        <w:t>му</w:t>
      </w:r>
      <w:proofErr w:type="spellEnd"/>
      <w:r w:rsidRPr="00C8258A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учреждению культуры;</w:t>
      </w:r>
    </w:p>
    <w:p w:rsidR="00C8258A" w:rsidRPr="00C8258A" w:rsidRDefault="00C8258A" w:rsidP="00C82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C8258A">
        <w:rPr>
          <w:rFonts w:ascii="Times New Roman" w:hAnsi="Times New Roman" w:cs="Times New Roman"/>
          <w:b/>
          <w:spacing w:val="-9"/>
          <w:sz w:val="28"/>
          <w:szCs w:val="28"/>
        </w:rPr>
        <w:t>1 ,302 - коэффициент начислений на оплату труда в 2017 году.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</w:rPr>
      </w:pPr>
      <w:r w:rsidRPr="00C8258A">
        <w:rPr>
          <w:szCs w:val="28"/>
        </w:rPr>
        <w:lastRenderedPageBreak/>
        <w:t>Приложение №2</w:t>
      </w: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</w:rPr>
      </w:pPr>
      <w:r w:rsidRPr="00C8258A">
        <w:rPr>
          <w:szCs w:val="28"/>
        </w:rPr>
        <w:t xml:space="preserve">к постановлению </w:t>
      </w: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  <w:u w:val="single"/>
        </w:rPr>
      </w:pPr>
      <w:r w:rsidRPr="00C8258A">
        <w:rPr>
          <w:szCs w:val="28"/>
          <w:u w:val="single"/>
        </w:rPr>
        <w:t xml:space="preserve">от </w:t>
      </w:r>
      <w:r>
        <w:rPr>
          <w:szCs w:val="28"/>
          <w:u w:val="single"/>
        </w:rPr>
        <w:t>06.11.2017</w:t>
      </w:r>
      <w:r w:rsidRPr="00C8258A">
        <w:rPr>
          <w:szCs w:val="28"/>
          <w:u w:val="single"/>
        </w:rPr>
        <w:t xml:space="preserve"> г</w:t>
      </w:r>
      <w:r>
        <w:rPr>
          <w:szCs w:val="28"/>
        </w:rPr>
        <w:t xml:space="preserve"> №  _66</w:t>
      </w:r>
      <w:r w:rsidRPr="00C8258A">
        <w:rPr>
          <w:szCs w:val="28"/>
          <w:u w:val="single"/>
        </w:rPr>
        <w:t>-п</w:t>
      </w:r>
    </w:p>
    <w:p w:rsidR="00C8258A" w:rsidRPr="00C8258A" w:rsidRDefault="00C8258A" w:rsidP="00C8258A">
      <w:pPr>
        <w:pStyle w:val="2"/>
        <w:jc w:val="center"/>
        <w:rPr>
          <w:color w:val="auto"/>
          <w:sz w:val="28"/>
          <w:szCs w:val="28"/>
          <w:lang w:eastAsia="en-US" w:bidi="en-US"/>
        </w:rPr>
      </w:pPr>
      <w:r w:rsidRPr="00C8258A">
        <w:rPr>
          <w:sz w:val="28"/>
          <w:szCs w:val="28"/>
          <w:lang w:eastAsia="en-US" w:bidi="en-US"/>
        </w:rPr>
        <w:t xml:space="preserve"> </w:t>
      </w:r>
    </w:p>
    <w:p w:rsidR="00C8258A" w:rsidRPr="00C8258A" w:rsidRDefault="00C8258A" w:rsidP="00C8258A">
      <w:pPr>
        <w:pStyle w:val="2"/>
        <w:jc w:val="center"/>
        <w:rPr>
          <w:b/>
          <w:i w:val="0"/>
          <w:sz w:val="28"/>
          <w:szCs w:val="28"/>
          <w:lang w:eastAsia="en-US" w:bidi="en-US"/>
        </w:rPr>
      </w:pPr>
      <w:r w:rsidRPr="00C8258A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C8258A" w:rsidRPr="00C8258A" w:rsidRDefault="00C8258A" w:rsidP="00C8258A">
      <w:pPr>
        <w:pStyle w:val="2"/>
        <w:jc w:val="center"/>
        <w:rPr>
          <w:b/>
          <w:i w:val="0"/>
          <w:sz w:val="28"/>
          <w:szCs w:val="28"/>
        </w:rPr>
      </w:pPr>
      <w:r w:rsidRPr="00C8258A">
        <w:rPr>
          <w:b/>
          <w:i w:val="0"/>
          <w:sz w:val="28"/>
          <w:szCs w:val="28"/>
          <w:lang w:eastAsia="en-US" w:bidi="en-US"/>
        </w:rPr>
        <w:t>бюджету муниципального образования Бородинский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  <w:r w:rsidRPr="00C8258A">
        <w:rPr>
          <w:b/>
          <w:i w:val="0"/>
          <w:sz w:val="28"/>
          <w:szCs w:val="28"/>
        </w:rPr>
        <w:t xml:space="preserve">  </w:t>
      </w:r>
    </w:p>
    <w:p w:rsidR="00C8258A" w:rsidRPr="00C8258A" w:rsidRDefault="00C8258A" w:rsidP="00C8258A">
      <w:pPr>
        <w:pStyle w:val="2"/>
        <w:jc w:val="both"/>
        <w:rPr>
          <w:rStyle w:val="FontStyle29"/>
          <w:i w:val="0"/>
          <w:sz w:val="28"/>
          <w:szCs w:val="28"/>
        </w:rPr>
      </w:pPr>
      <w:r w:rsidRPr="00C8258A">
        <w:rPr>
          <w:rStyle w:val="FontStyle29"/>
          <w:i w:val="0"/>
          <w:sz w:val="28"/>
          <w:szCs w:val="28"/>
        </w:rPr>
        <w:t xml:space="preserve"> </w:t>
      </w:r>
    </w:p>
    <w:p w:rsidR="00C8258A" w:rsidRPr="00C8258A" w:rsidRDefault="00C8258A" w:rsidP="00C8258A">
      <w:pPr>
        <w:pStyle w:val="2"/>
        <w:jc w:val="center"/>
        <w:rPr>
          <w:rStyle w:val="FontStyle29"/>
          <w:i w:val="0"/>
          <w:spacing w:val="-20"/>
          <w:sz w:val="28"/>
          <w:szCs w:val="28"/>
        </w:rPr>
      </w:pPr>
      <w:r w:rsidRPr="00C8258A">
        <w:rPr>
          <w:rStyle w:val="FontStyle29"/>
          <w:i w:val="0"/>
          <w:sz w:val="28"/>
          <w:szCs w:val="28"/>
        </w:rPr>
        <w:t xml:space="preserve"> </w:t>
      </w: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C8258A">
        <w:rPr>
          <w:b/>
          <w:i w:val="0"/>
          <w:sz w:val="28"/>
          <w:szCs w:val="28"/>
          <w:lang w:eastAsia="en-US" w:bidi="en-US"/>
        </w:rPr>
        <w:t>осуществлению внешнего муниципального финансового контроля</w:t>
      </w:r>
      <w:r w:rsidRPr="00C8258A">
        <w:rPr>
          <w:i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</w:rPr>
        <w:t xml:space="preserve">                                        </w:t>
      </w:r>
      <w:proofErr w:type="gramStart"/>
      <w:r w:rsidRPr="00C8258A">
        <w:rPr>
          <w:i w:val="0"/>
          <w:sz w:val="28"/>
          <w:szCs w:val="28"/>
          <w:lang w:val="en-US"/>
        </w:rPr>
        <w:t>Vi</w:t>
      </w:r>
      <w:proofErr w:type="gramEnd"/>
      <w:r w:rsidRPr="00C8258A">
        <w:rPr>
          <w:i w:val="0"/>
          <w:sz w:val="28"/>
          <w:szCs w:val="28"/>
        </w:rPr>
        <w:t xml:space="preserve"> = </w:t>
      </w:r>
      <w:proofErr w:type="spellStart"/>
      <w:r w:rsidRPr="00C8258A">
        <w:rPr>
          <w:i w:val="0"/>
          <w:sz w:val="28"/>
          <w:szCs w:val="28"/>
          <w:lang w:val="en-US"/>
        </w:rPr>
        <w:t>Gi</w:t>
      </w:r>
      <w:proofErr w:type="spellEnd"/>
      <w:r w:rsidRPr="00C8258A">
        <w:rPr>
          <w:i w:val="0"/>
          <w:sz w:val="28"/>
          <w:szCs w:val="28"/>
        </w:rPr>
        <w:t xml:space="preserve"> * </w:t>
      </w:r>
      <w:r w:rsidRPr="00C8258A">
        <w:rPr>
          <w:i w:val="0"/>
          <w:sz w:val="28"/>
          <w:szCs w:val="28"/>
          <w:lang w:val="en-US"/>
        </w:rPr>
        <w:t>H</w:t>
      </w:r>
      <w:r w:rsidRPr="00C8258A">
        <w:rPr>
          <w:i w:val="0"/>
          <w:sz w:val="28"/>
          <w:szCs w:val="28"/>
        </w:rPr>
        <w:t>, где: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  <w:lang w:val="en-US"/>
        </w:rPr>
        <w:t>Vi</w:t>
      </w:r>
      <w:r w:rsidRPr="00C8258A">
        <w:rPr>
          <w:i w:val="0"/>
          <w:sz w:val="28"/>
          <w:szCs w:val="28"/>
        </w:rPr>
        <w:t xml:space="preserve">– </w:t>
      </w:r>
      <w:proofErr w:type="gramStart"/>
      <w:r w:rsidRPr="00C8258A">
        <w:rPr>
          <w:i w:val="0"/>
          <w:sz w:val="28"/>
          <w:szCs w:val="28"/>
        </w:rPr>
        <w:t>объем  средств</w:t>
      </w:r>
      <w:proofErr w:type="gramEnd"/>
      <w:r w:rsidRPr="00C8258A">
        <w:rPr>
          <w:i w:val="0"/>
          <w:sz w:val="28"/>
          <w:szCs w:val="28"/>
        </w:rPr>
        <w:t xml:space="preserve"> переданных полномочий </w:t>
      </w:r>
      <w:r w:rsidRPr="00C8258A">
        <w:rPr>
          <w:b/>
          <w:i w:val="0"/>
          <w:sz w:val="28"/>
          <w:szCs w:val="28"/>
          <w:lang w:eastAsia="en-US" w:bidi="en-US"/>
        </w:rPr>
        <w:t>по осуществлению внешнего муниципального финансового контроля</w:t>
      </w:r>
      <w:r w:rsidRPr="00C8258A">
        <w:rPr>
          <w:i w:val="0"/>
          <w:sz w:val="28"/>
          <w:szCs w:val="28"/>
        </w:rPr>
        <w:t xml:space="preserve"> ;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58A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C825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258A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C8258A" w:rsidRPr="00C8258A" w:rsidRDefault="00C8258A" w:rsidP="00C8258A">
      <w:pPr>
        <w:pStyle w:val="2"/>
        <w:jc w:val="both"/>
        <w:rPr>
          <w:rStyle w:val="FontStyle25"/>
          <w:i w:val="0"/>
          <w:sz w:val="28"/>
          <w:szCs w:val="28"/>
        </w:rPr>
      </w:pPr>
      <w:r w:rsidRPr="00C8258A">
        <w:rPr>
          <w:i w:val="0"/>
          <w:sz w:val="28"/>
          <w:szCs w:val="28"/>
          <w:lang w:val="en-US"/>
        </w:rPr>
        <w:t>H</w:t>
      </w:r>
      <w:r w:rsidRPr="00C8258A">
        <w:rPr>
          <w:i w:val="0"/>
          <w:sz w:val="28"/>
          <w:szCs w:val="28"/>
        </w:rPr>
        <w:t xml:space="preserve"> – норма расходов на исполнение полномочий на 2017 равный – 0,003813 и составляет 8600 (восемь тысяч шестьсот) рублей, на 2018 - </w:t>
      </w:r>
      <w:r w:rsidRPr="00C8258A">
        <w:rPr>
          <w:i w:val="0"/>
          <w:sz w:val="28"/>
          <w:szCs w:val="28"/>
          <w:shd w:val="clear" w:color="auto" w:fill="FFFFFF"/>
        </w:rPr>
        <w:t xml:space="preserve">0,003771 и составляет </w:t>
      </w:r>
      <w:r w:rsidRPr="00C8258A">
        <w:rPr>
          <w:i w:val="0"/>
          <w:sz w:val="28"/>
          <w:szCs w:val="28"/>
        </w:rPr>
        <w:t>8600 (восемь тысяч шестьсот) рублей</w:t>
      </w:r>
      <w:r w:rsidRPr="00C8258A">
        <w:rPr>
          <w:i w:val="0"/>
          <w:sz w:val="28"/>
          <w:szCs w:val="28"/>
          <w:shd w:val="clear" w:color="auto" w:fill="FFFFFF"/>
        </w:rPr>
        <w:t xml:space="preserve">, на 2019 - 0,003686 и составляет </w:t>
      </w:r>
      <w:r w:rsidRPr="00C8258A">
        <w:rPr>
          <w:i w:val="0"/>
          <w:sz w:val="28"/>
          <w:szCs w:val="28"/>
        </w:rPr>
        <w:t>8600 (восемь тысяч шестьсот).</w:t>
      </w: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</w:rPr>
      </w:pPr>
      <w:r w:rsidRPr="00C8258A">
        <w:rPr>
          <w:szCs w:val="28"/>
        </w:rPr>
        <w:lastRenderedPageBreak/>
        <w:t>Приложение №3</w:t>
      </w: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</w:rPr>
      </w:pPr>
      <w:r w:rsidRPr="00C8258A">
        <w:rPr>
          <w:szCs w:val="28"/>
        </w:rPr>
        <w:t xml:space="preserve">к постановлению </w:t>
      </w: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  <w:u w:val="single"/>
        </w:rPr>
      </w:pPr>
      <w:r>
        <w:rPr>
          <w:szCs w:val="28"/>
          <w:u w:val="single"/>
        </w:rPr>
        <w:t>от 07.11.2017</w:t>
      </w:r>
      <w:r w:rsidRPr="00C8258A">
        <w:rPr>
          <w:szCs w:val="28"/>
          <w:u w:val="single"/>
        </w:rPr>
        <w:t>.</w:t>
      </w:r>
      <w:r>
        <w:rPr>
          <w:szCs w:val="28"/>
        </w:rPr>
        <w:t xml:space="preserve"> № _66</w:t>
      </w:r>
      <w:r w:rsidRPr="00C8258A">
        <w:rPr>
          <w:szCs w:val="28"/>
          <w:u w:val="single"/>
        </w:rPr>
        <w:t>-п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8A" w:rsidRPr="00C8258A" w:rsidRDefault="00C8258A" w:rsidP="00C8258A">
      <w:pPr>
        <w:pStyle w:val="2"/>
        <w:rPr>
          <w:sz w:val="28"/>
          <w:szCs w:val="28"/>
          <w:lang w:eastAsia="en-US" w:bidi="en-US"/>
        </w:rPr>
      </w:pPr>
    </w:p>
    <w:p w:rsidR="00C8258A" w:rsidRPr="00C8258A" w:rsidRDefault="00C8258A" w:rsidP="00C8258A">
      <w:pPr>
        <w:pStyle w:val="2"/>
        <w:jc w:val="center"/>
        <w:rPr>
          <w:b/>
          <w:i w:val="0"/>
          <w:sz w:val="28"/>
          <w:szCs w:val="28"/>
          <w:lang w:eastAsia="en-US" w:bidi="en-US"/>
        </w:rPr>
      </w:pPr>
      <w:r w:rsidRPr="00C8258A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C8258A" w:rsidRPr="00C8258A" w:rsidRDefault="00C8258A" w:rsidP="00C8258A">
      <w:pPr>
        <w:pStyle w:val="2"/>
        <w:jc w:val="center"/>
        <w:rPr>
          <w:b/>
          <w:i w:val="0"/>
          <w:sz w:val="28"/>
          <w:szCs w:val="28"/>
        </w:rPr>
      </w:pPr>
      <w:proofErr w:type="gramStart"/>
      <w:r w:rsidRPr="00C8258A">
        <w:rPr>
          <w:b/>
          <w:i w:val="0"/>
          <w:sz w:val="28"/>
          <w:szCs w:val="28"/>
          <w:lang w:eastAsia="en-US" w:bidi="en-US"/>
        </w:rPr>
        <w:t>бюджету муниципального образования Бородинский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C8258A">
        <w:rPr>
          <w:b/>
          <w:i w:val="0"/>
          <w:sz w:val="28"/>
          <w:szCs w:val="28"/>
          <w:lang w:eastAsia="en-US" w:bidi="en-US"/>
        </w:rPr>
        <w:t xml:space="preserve">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  <w:r w:rsidRPr="00C8258A">
        <w:rPr>
          <w:b/>
          <w:i w:val="0"/>
          <w:sz w:val="28"/>
          <w:szCs w:val="28"/>
        </w:rPr>
        <w:t xml:space="preserve">  </w:t>
      </w:r>
    </w:p>
    <w:p w:rsidR="00C8258A" w:rsidRPr="00C8258A" w:rsidRDefault="00C8258A" w:rsidP="00C8258A">
      <w:pPr>
        <w:pStyle w:val="2"/>
        <w:jc w:val="both"/>
        <w:rPr>
          <w:rStyle w:val="FontStyle29"/>
          <w:i w:val="0"/>
          <w:sz w:val="28"/>
          <w:szCs w:val="28"/>
        </w:rPr>
      </w:pPr>
      <w:r w:rsidRPr="00C8258A">
        <w:rPr>
          <w:rStyle w:val="FontStyle29"/>
          <w:i w:val="0"/>
          <w:sz w:val="28"/>
          <w:szCs w:val="28"/>
        </w:rPr>
        <w:t xml:space="preserve"> </w:t>
      </w:r>
    </w:p>
    <w:p w:rsidR="00C8258A" w:rsidRPr="00C8258A" w:rsidRDefault="00C8258A" w:rsidP="00C8258A">
      <w:pPr>
        <w:pStyle w:val="2"/>
        <w:jc w:val="center"/>
        <w:rPr>
          <w:rStyle w:val="FontStyle29"/>
          <w:i w:val="0"/>
          <w:spacing w:val="-20"/>
          <w:sz w:val="28"/>
          <w:szCs w:val="28"/>
        </w:rPr>
      </w:pPr>
      <w:r w:rsidRPr="00C8258A">
        <w:rPr>
          <w:rStyle w:val="FontStyle29"/>
          <w:i w:val="0"/>
          <w:sz w:val="28"/>
          <w:szCs w:val="28"/>
        </w:rPr>
        <w:t xml:space="preserve"> </w:t>
      </w: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C8258A">
        <w:rPr>
          <w:b/>
          <w:i w:val="0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C8258A">
        <w:rPr>
          <w:i w:val="0"/>
          <w:sz w:val="28"/>
          <w:szCs w:val="28"/>
        </w:rPr>
        <w:t>на текущий год и плановый период определяется по формуле:</w:t>
      </w: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</w:rPr>
        <w:t xml:space="preserve">                                        </w:t>
      </w:r>
      <w:proofErr w:type="gramStart"/>
      <w:r w:rsidRPr="00C8258A">
        <w:rPr>
          <w:i w:val="0"/>
          <w:sz w:val="28"/>
          <w:szCs w:val="28"/>
          <w:lang w:val="en-US"/>
        </w:rPr>
        <w:t>Vi</w:t>
      </w:r>
      <w:proofErr w:type="gramEnd"/>
      <w:r w:rsidRPr="00C8258A">
        <w:rPr>
          <w:i w:val="0"/>
          <w:sz w:val="28"/>
          <w:szCs w:val="28"/>
        </w:rPr>
        <w:t xml:space="preserve"> = </w:t>
      </w:r>
      <w:proofErr w:type="spellStart"/>
      <w:r w:rsidRPr="00C8258A">
        <w:rPr>
          <w:i w:val="0"/>
          <w:sz w:val="28"/>
          <w:szCs w:val="28"/>
          <w:lang w:val="en-US"/>
        </w:rPr>
        <w:t>Gi</w:t>
      </w:r>
      <w:proofErr w:type="spellEnd"/>
      <w:r w:rsidRPr="00C8258A">
        <w:rPr>
          <w:i w:val="0"/>
          <w:sz w:val="28"/>
          <w:szCs w:val="28"/>
        </w:rPr>
        <w:t xml:space="preserve"> * </w:t>
      </w:r>
      <w:r w:rsidRPr="00C8258A">
        <w:rPr>
          <w:i w:val="0"/>
          <w:sz w:val="28"/>
          <w:szCs w:val="28"/>
          <w:lang w:val="en-US"/>
        </w:rPr>
        <w:t>H</w:t>
      </w:r>
      <w:r w:rsidRPr="00C8258A">
        <w:rPr>
          <w:i w:val="0"/>
          <w:sz w:val="28"/>
          <w:szCs w:val="28"/>
        </w:rPr>
        <w:t>, где: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  <w:lang w:val="en-US"/>
        </w:rPr>
        <w:t>Vi</w:t>
      </w:r>
      <w:r w:rsidRPr="00C8258A">
        <w:rPr>
          <w:i w:val="0"/>
          <w:sz w:val="28"/>
          <w:szCs w:val="28"/>
        </w:rPr>
        <w:t xml:space="preserve">– </w:t>
      </w:r>
      <w:proofErr w:type="gramStart"/>
      <w:r w:rsidRPr="00C8258A">
        <w:rPr>
          <w:i w:val="0"/>
          <w:sz w:val="28"/>
          <w:szCs w:val="28"/>
        </w:rPr>
        <w:t>объем  средств</w:t>
      </w:r>
      <w:proofErr w:type="gramEnd"/>
      <w:r w:rsidRPr="00C8258A">
        <w:rPr>
          <w:i w:val="0"/>
          <w:sz w:val="28"/>
          <w:szCs w:val="28"/>
        </w:rPr>
        <w:t xml:space="preserve"> переданных полномочий 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258A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C825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258A">
        <w:rPr>
          <w:rFonts w:ascii="Times New Roman" w:hAnsi="Times New Roman" w:cs="Times New Roman"/>
          <w:sz w:val="28"/>
          <w:szCs w:val="28"/>
        </w:rPr>
        <w:t xml:space="preserve">–размер бюджетной инвестиции на </w:t>
      </w:r>
      <w:proofErr w:type="spellStart"/>
      <w:r w:rsidRPr="00C8258A">
        <w:rPr>
          <w:rFonts w:ascii="Times New Roman" w:hAnsi="Times New Roman" w:cs="Times New Roman"/>
          <w:sz w:val="28"/>
          <w:szCs w:val="28"/>
        </w:rPr>
        <w:t>кап.вложения</w:t>
      </w:r>
      <w:proofErr w:type="spellEnd"/>
      <w:r w:rsidRPr="00C8258A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собственности</w:t>
      </w: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  <w:lang w:val="en-US"/>
        </w:rPr>
        <w:t>H</w:t>
      </w:r>
      <w:r w:rsidRPr="00C8258A">
        <w:rPr>
          <w:i w:val="0"/>
          <w:sz w:val="28"/>
          <w:szCs w:val="28"/>
        </w:rPr>
        <w:t xml:space="preserve"> – </w:t>
      </w:r>
      <w:proofErr w:type="gramStart"/>
      <w:r w:rsidRPr="00C8258A">
        <w:rPr>
          <w:i w:val="0"/>
          <w:sz w:val="28"/>
          <w:szCs w:val="28"/>
        </w:rPr>
        <w:t>норма</w:t>
      </w:r>
      <w:proofErr w:type="gramEnd"/>
      <w:r w:rsidRPr="00C8258A">
        <w:rPr>
          <w:i w:val="0"/>
          <w:sz w:val="28"/>
          <w:szCs w:val="28"/>
        </w:rPr>
        <w:t xml:space="preserve"> расходов на исполнение полномочий равный – 10%  и составляет 1800 (одна тысяча восемьсот) рублей.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</w:rPr>
      </w:pPr>
      <w:r w:rsidRPr="00C8258A">
        <w:rPr>
          <w:szCs w:val="28"/>
        </w:rPr>
        <w:lastRenderedPageBreak/>
        <w:t>Приложение №4</w:t>
      </w: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</w:rPr>
      </w:pPr>
      <w:r w:rsidRPr="00C8258A">
        <w:rPr>
          <w:szCs w:val="28"/>
        </w:rPr>
        <w:t xml:space="preserve">к постановлению </w:t>
      </w:r>
    </w:p>
    <w:p w:rsidR="00C8258A" w:rsidRPr="00C8258A" w:rsidRDefault="00C8258A" w:rsidP="00C8258A">
      <w:pPr>
        <w:pStyle w:val="a3"/>
        <w:tabs>
          <w:tab w:val="num" w:pos="360"/>
        </w:tabs>
        <w:ind w:right="0"/>
        <w:jc w:val="right"/>
        <w:rPr>
          <w:szCs w:val="28"/>
          <w:u w:val="single"/>
        </w:rPr>
      </w:pPr>
      <w:r w:rsidRPr="00C8258A">
        <w:rPr>
          <w:szCs w:val="28"/>
          <w:u w:val="single"/>
        </w:rPr>
        <w:t xml:space="preserve">от  </w:t>
      </w:r>
      <w:r>
        <w:rPr>
          <w:szCs w:val="28"/>
          <w:u w:val="single"/>
        </w:rPr>
        <w:t>07</w:t>
      </w:r>
      <w:r w:rsidRPr="00C8258A">
        <w:rPr>
          <w:szCs w:val="28"/>
          <w:u w:val="single"/>
        </w:rPr>
        <w:t>.</w:t>
      </w:r>
      <w:r>
        <w:rPr>
          <w:szCs w:val="28"/>
          <w:u w:val="single"/>
        </w:rPr>
        <w:t>11.2017</w:t>
      </w:r>
      <w:r w:rsidRPr="00C8258A">
        <w:rPr>
          <w:szCs w:val="28"/>
          <w:u w:val="single"/>
        </w:rPr>
        <w:t>г</w:t>
      </w:r>
      <w:r w:rsidRPr="00C8258A">
        <w:rPr>
          <w:szCs w:val="28"/>
        </w:rPr>
        <w:t>№</w:t>
      </w:r>
      <w:r>
        <w:rPr>
          <w:szCs w:val="28"/>
        </w:rPr>
        <w:t xml:space="preserve"> 66</w:t>
      </w:r>
      <w:r w:rsidRPr="00C8258A">
        <w:rPr>
          <w:szCs w:val="28"/>
        </w:rPr>
        <w:t xml:space="preserve"> </w:t>
      </w:r>
      <w:r w:rsidRPr="00C8258A">
        <w:rPr>
          <w:szCs w:val="28"/>
          <w:u w:val="single"/>
        </w:rPr>
        <w:t>-</w:t>
      </w:r>
      <w:proofErr w:type="spellStart"/>
      <w:proofErr w:type="gramStart"/>
      <w:r w:rsidRPr="00C8258A">
        <w:rPr>
          <w:szCs w:val="28"/>
          <w:u w:val="single"/>
        </w:rPr>
        <w:t>п</w:t>
      </w:r>
      <w:proofErr w:type="spellEnd"/>
      <w:proofErr w:type="gramEnd"/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pStyle w:val="2"/>
        <w:jc w:val="center"/>
        <w:rPr>
          <w:sz w:val="28"/>
          <w:szCs w:val="28"/>
          <w:lang w:eastAsia="en-US" w:bidi="en-US"/>
        </w:rPr>
      </w:pPr>
    </w:p>
    <w:p w:rsidR="00C8258A" w:rsidRPr="00C8258A" w:rsidRDefault="00C8258A" w:rsidP="00C8258A">
      <w:pPr>
        <w:pStyle w:val="2"/>
        <w:jc w:val="center"/>
        <w:rPr>
          <w:b/>
          <w:i w:val="0"/>
          <w:sz w:val="28"/>
          <w:szCs w:val="28"/>
          <w:lang w:eastAsia="en-US" w:bidi="en-US"/>
        </w:rPr>
      </w:pPr>
      <w:r w:rsidRPr="00C8258A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C8258A" w:rsidRPr="00C8258A" w:rsidRDefault="00C8258A" w:rsidP="00C8258A">
      <w:pPr>
        <w:pStyle w:val="2"/>
        <w:jc w:val="center"/>
        <w:rPr>
          <w:b/>
          <w:i w:val="0"/>
          <w:sz w:val="28"/>
          <w:szCs w:val="28"/>
        </w:rPr>
      </w:pPr>
      <w:r w:rsidRPr="00C8258A">
        <w:rPr>
          <w:b/>
          <w:i w:val="0"/>
          <w:sz w:val="28"/>
          <w:szCs w:val="28"/>
          <w:lang w:eastAsia="en-US" w:bidi="en-US"/>
        </w:rPr>
        <w:t>бюджету муниципального образования Бородинский сельсовет на организацию и исполнения полномочий по обеспечению жильем молодых семей в соответствии с заключенным соглашением</w:t>
      </w:r>
      <w:r w:rsidRPr="00C8258A">
        <w:rPr>
          <w:b/>
          <w:i w:val="0"/>
          <w:sz w:val="28"/>
          <w:szCs w:val="28"/>
        </w:rPr>
        <w:t xml:space="preserve">  </w:t>
      </w:r>
    </w:p>
    <w:p w:rsidR="00C8258A" w:rsidRPr="00C8258A" w:rsidRDefault="00C8258A" w:rsidP="00C8258A">
      <w:pPr>
        <w:pStyle w:val="2"/>
        <w:jc w:val="both"/>
        <w:rPr>
          <w:rStyle w:val="FontStyle29"/>
          <w:i w:val="0"/>
          <w:sz w:val="28"/>
          <w:szCs w:val="28"/>
        </w:rPr>
      </w:pPr>
      <w:r w:rsidRPr="00C8258A">
        <w:rPr>
          <w:rStyle w:val="FontStyle29"/>
          <w:i w:val="0"/>
          <w:sz w:val="28"/>
          <w:szCs w:val="28"/>
        </w:rPr>
        <w:t xml:space="preserve"> </w:t>
      </w:r>
    </w:p>
    <w:p w:rsidR="00C8258A" w:rsidRPr="00C8258A" w:rsidRDefault="00C8258A" w:rsidP="00C8258A">
      <w:pPr>
        <w:pStyle w:val="2"/>
        <w:jc w:val="center"/>
        <w:rPr>
          <w:rStyle w:val="FontStyle29"/>
          <w:i w:val="0"/>
          <w:spacing w:val="-20"/>
          <w:sz w:val="28"/>
          <w:szCs w:val="28"/>
        </w:rPr>
      </w:pPr>
      <w:r w:rsidRPr="00C8258A">
        <w:rPr>
          <w:rStyle w:val="FontStyle29"/>
          <w:i w:val="0"/>
          <w:sz w:val="28"/>
          <w:szCs w:val="28"/>
        </w:rPr>
        <w:t xml:space="preserve"> </w:t>
      </w: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C8258A">
        <w:rPr>
          <w:b/>
          <w:i w:val="0"/>
          <w:sz w:val="28"/>
          <w:szCs w:val="28"/>
          <w:lang w:eastAsia="en-US" w:bidi="en-US"/>
        </w:rPr>
        <w:t xml:space="preserve">по обеспечению жильем молодых семей определяется исходя из объема расходов, необходимых на содержание </w:t>
      </w:r>
      <w:proofErr w:type="gramStart"/>
      <w:r w:rsidRPr="00C8258A">
        <w:rPr>
          <w:b/>
          <w:i w:val="0"/>
          <w:sz w:val="28"/>
          <w:szCs w:val="28"/>
          <w:lang w:eastAsia="en-US" w:bidi="en-US"/>
        </w:rPr>
        <w:t xml:space="preserve">специалиста, осуществляющего работу с населением по вопросам предоставления субсидий молодым семьям на строительство и приобретение жилья </w:t>
      </w:r>
      <w:r w:rsidRPr="00C8258A">
        <w:rPr>
          <w:i w:val="0"/>
          <w:sz w:val="28"/>
          <w:szCs w:val="28"/>
        </w:rPr>
        <w:t>на текущий год и плановый период определяется</w:t>
      </w:r>
      <w:proofErr w:type="gramEnd"/>
      <w:r w:rsidRPr="00C8258A">
        <w:rPr>
          <w:i w:val="0"/>
          <w:sz w:val="28"/>
          <w:szCs w:val="28"/>
        </w:rPr>
        <w:t xml:space="preserve"> по формуле:</w:t>
      </w:r>
    </w:p>
    <w:p w:rsidR="00C8258A" w:rsidRPr="00C8258A" w:rsidRDefault="00C8258A" w:rsidP="00C8258A">
      <w:pPr>
        <w:pStyle w:val="a5"/>
        <w:ind w:hanging="567"/>
        <w:jc w:val="both"/>
        <w:rPr>
          <w:rStyle w:val="FontStyle25"/>
          <w:sz w:val="28"/>
          <w:szCs w:val="28"/>
        </w:rPr>
      </w:pP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</w:rPr>
        <w:t xml:space="preserve">                                       </w:t>
      </w:r>
      <w:r w:rsidRPr="00C8258A">
        <w:rPr>
          <w:i w:val="0"/>
          <w:sz w:val="28"/>
          <w:szCs w:val="28"/>
          <w:lang w:val="en-US"/>
        </w:rPr>
        <w:t>S</w:t>
      </w:r>
      <w:r w:rsidRPr="00C8258A">
        <w:rPr>
          <w:i w:val="0"/>
          <w:sz w:val="28"/>
          <w:szCs w:val="28"/>
        </w:rPr>
        <w:t xml:space="preserve"> = ((</w:t>
      </w:r>
      <w:r w:rsidRPr="00C8258A">
        <w:rPr>
          <w:i w:val="0"/>
          <w:sz w:val="28"/>
          <w:szCs w:val="28"/>
          <w:lang w:val="en-US"/>
        </w:rPr>
        <w:t>O</w:t>
      </w:r>
      <w:r w:rsidRPr="00C8258A">
        <w:rPr>
          <w:i w:val="0"/>
          <w:sz w:val="28"/>
          <w:szCs w:val="28"/>
        </w:rPr>
        <w:t>*</w:t>
      </w:r>
      <w:r w:rsidRPr="00C8258A">
        <w:rPr>
          <w:i w:val="0"/>
          <w:sz w:val="28"/>
          <w:szCs w:val="28"/>
          <w:lang w:val="en-US"/>
        </w:rPr>
        <w:t>N</w:t>
      </w:r>
      <w:proofErr w:type="gramStart"/>
      <w:r w:rsidRPr="00C8258A">
        <w:rPr>
          <w:i w:val="0"/>
          <w:sz w:val="28"/>
          <w:szCs w:val="28"/>
        </w:rPr>
        <w:t>)+</w:t>
      </w:r>
      <w:proofErr w:type="gramEnd"/>
      <w:r w:rsidRPr="00C8258A">
        <w:rPr>
          <w:i w:val="0"/>
          <w:sz w:val="28"/>
          <w:szCs w:val="28"/>
          <w:lang w:val="en-US"/>
        </w:rPr>
        <w:t>R</w:t>
      </w:r>
      <w:r w:rsidRPr="00C8258A">
        <w:rPr>
          <w:i w:val="0"/>
          <w:sz w:val="28"/>
          <w:szCs w:val="28"/>
        </w:rPr>
        <w:t>)/</w:t>
      </w:r>
      <w:r w:rsidRPr="00C8258A">
        <w:rPr>
          <w:i w:val="0"/>
          <w:sz w:val="28"/>
          <w:szCs w:val="28"/>
          <w:lang w:val="en-US"/>
        </w:rPr>
        <w:t>F</w:t>
      </w:r>
      <w:r w:rsidRPr="00C8258A">
        <w:rPr>
          <w:i w:val="0"/>
          <w:sz w:val="28"/>
          <w:szCs w:val="28"/>
        </w:rPr>
        <w:t>*</w:t>
      </w:r>
      <w:r w:rsidRPr="00C8258A">
        <w:rPr>
          <w:i w:val="0"/>
          <w:sz w:val="28"/>
          <w:szCs w:val="28"/>
          <w:lang w:val="en-US"/>
        </w:rPr>
        <w:t>K</w:t>
      </w:r>
      <w:r w:rsidRPr="00C8258A">
        <w:rPr>
          <w:i w:val="0"/>
          <w:sz w:val="28"/>
          <w:szCs w:val="28"/>
        </w:rPr>
        <w:t>, где: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  <w:lang w:val="en-US"/>
        </w:rPr>
        <w:t>S</w:t>
      </w:r>
      <w:r w:rsidRPr="00C8258A">
        <w:rPr>
          <w:i w:val="0"/>
          <w:sz w:val="28"/>
          <w:szCs w:val="28"/>
        </w:rPr>
        <w:t xml:space="preserve"> – </w:t>
      </w:r>
      <w:proofErr w:type="gramStart"/>
      <w:r w:rsidRPr="00C8258A">
        <w:rPr>
          <w:i w:val="0"/>
          <w:sz w:val="28"/>
          <w:szCs w:val="28"/>
        </w:rPr>
        <w:t>объем  межбюджетных</w:t>
      </w:r>
      <w:proofErr w:type="gramEnd"/>
      <w:r w:rsidRPr="00C8258A">
        <w:rPr>
          <w:i w:val="0"/>
          <w:sz w:val="28"/>
          <w:szCs w:val="28"/>
        </w:rPr>
        <w:t xml:space="preserve"> трансфертов на исполнение передаваемых полномочий </w:t>
      </w:r>
      <w:r w:rsidRPr="00C8258A">
        <w:rPr>
          <w:b/>
          <w:i w:val="0"/>
          <w:sz w:val="28"/>
          <w:szCs w:val="28"/>
          <w:lang w:eastAsia="en-US" w:bidi="en-US"/>
        </w:rPr>
        <w:t>по обеспечению жильем молодых семей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825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258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8258A">
        <w:rPr>
          <w:rFonts w:ascii="Times New Roman" w:hAnsi="Times New Roman" w:cs="Times New Roman"/>
          <w:sz w:val="28"/>
          <w:szCs w:val="28"/>
        </w:rPr>
        <w:t>месячный</w:t>
      </w:r>
      <w:proofErr w:type="gramEnd"/>
      <w:r w:rsidRPr="00C8258A">
        <w:rPr>
          <w:rFonts w:ascii="Times New Roman" w:hAnsi="Times New Roman" w:cs="Times New Roman"/>
          <w:sz w:val="28"/>
          <w:szCs w:val="28"/>
        </w:rPr>
        <w:t xml:space="preserve"> фонд оплаты труда с учетом начислений на выплаты по оплате труда специалиста, осуществляющего организацию деятельности;</w:t>
      </w:r>
    </w:p>
    <w:p w:rsidR="00C8258A" w:rsidRPr="00C8258A" w:rsidRDefault="00C8258A" w:rsidP="00C8258A">
      <w:pPr>
        <w:pStyle w:val="2"/>
        <w:jc w:val="both"/>
        <w:rPr>
          <w:i w:val="0"/>
          <w:sz w:val="28"/>
          <w:szCs w:val="28"/>
        </w:rPr>
      </w:pPr>
      <w:r w:rsidRPr="00C8258A">
        <w:rPr>
          <w:i w:val="0"/>
          <w:sz w:val="28"/>
          <w:szCs w:val="28"/>
          <w:lang w:val="en-US"/>
        </w:rPr>
        <w:t>N</w:t>
      </w:r>
      <w:r w:rsidRPr="00C8258A">
        <w:rPr>
          <w:i w:val="0"/>
          <w:sz w:val="28"/>
          <w:szCs w:val="28"/>
        </w:rPr>
        <w:t xml:space="preserve"> – </w:t>
      </w:r>
      <w:proofErr w:type="gramStart"/>
      <w:r w:rsidRPr="00C8258A">
        <w:rPr>
          <w:i w:val="0"/>
          <w:sz w:val="28"/>
          <w:szCs w:val="28"/>
        </w:rPr>
        <w:t>норматив</w:t>
      </w:r>
      <w:proofErr w:type="gramEnd"/>
      <w:r w:rsidRPr="00C8258A">
        <w:rPr>
          <w:i w:val="0"/>
          <w:sz w:val="28"/>
          <w:szCs w:val="28"/>
        </w:rPr>
        <w:t xml:space="preserve"> штатной численности, равный 0,4 штатным единицам. Норматив штатной численности рассчитан </w:t>
      </w:r>
      <w:proofErr w:type="gramStart"/>
      <w:r w:rsidRPr="00C8258A">
        <w:rPr>
          <w:i w:val="0"/>
          <w:sz w:val="28"/>
          <w:szCs w:val="28"/>
        </w:rPr>
        <w:t>исходя из количества времени</w:t>
      </w:r>
      <w:proofErr w:type="gramEnd"/>
      <w:r w:rsidRPr="00C8258A">
        <w:rPr>
          <w:i w:val="0"/>
          <w:sz w:val="28"/>
          <w:szCs w:val="28"/>
        </w:rPr>
        <w:t xml:space="preserve">, необходимого на выполнение передаваемых полномочий; 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258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258A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C8258A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обеспечение специалиста. Данные расходы рассчитываются исходя из норматива 2% от расходов на оплату труда;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8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258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258A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C8258A">
        <w:rPr>
          <w:rFonts w:ascii="Times New Roman" w:hAnsi="Times New Roman" w:cs="Times New Roman"/>
          <w:sz w:val="28"/>
          <w:szCs w:val="28"/>
        </w:rPr>
        <w:t xml:space="preserve"> поселений, передающих полномочия;                                                              </w:t>
      </w:r>
      <w:r w:rsidRPr="00C8258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8258A">
        <w:rPr>
          <w:rFonts w:ascii="Times New Roman" w:hAnsi="Times New Roman" w:cs="Times New Roman"/>
          <w:sz w:val="28"/>
          <w:szCs w:val="28"/>
        </w:rPr>
        <w:t>- количество месяцев.</w:t>
      </w: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58A" w:rsidRPr="00C8258A" w:rsidRDefault="00C8258A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B72" w:rsidRPr="00C8258A" w:rsidRDefault="009E1B72" w:rsidP="00C82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B72" w:rsidRPr="00C8258A" w:rsidSect="0069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3598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258A"/>
    <w:rsid w:val="006903FC"/>
    <w:rsid w:val="009E1B72"/>
    <w:rsid w:val="00AD0828"/>
    <w:rsid w:val="00C8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58A"/>
    <w:pPr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8258A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5">
    <w:name w:val="Font Style25"/>
    <w:basedOn w:val="a0"/>
    <w:rsid w:val="00C8258A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C8258A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qFormat/>
    <w:rsid w:val="00C8258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rsid w:val="00C8258A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5">
    <w:name w:val="No Spacing"/>
    <w:qFormat/>
    <w:rsid w:val="00C8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2017-11-15T11:26:00Z</dcterms:created>
  <dcterms:modified xsi:type="dcterms:W3CDTF">2017-11-17T05:41:00Z</dcterms:modified>
</cp:coreProperties>
</file>