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C7" w:rsidRPr="00863F8F" w:rsidRDefault="00B07DC7" w:rsidP="00863F8F">
      <w:pPr>
        <w:pStyle w:val="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3F8F">
        <w:rPr>
          <w:rFonts w:ascii="Times New Roman" w:hAnsi="Times New Roman" w:cs="Times New Roman"/>
          <w:i/>
          <w:sz w:val="28"/>
          <w:szCs w:val="28"/>
          <w:u w:val="single"/>
        </w:rPr>
        <w:t>Памятка гражданам о сохранности личного имущества</w:t>
      </w:r>
    </w:p>
    <w:p w:rsidR="00863F8F" w:rsidRDefault="00863F8F" w:rsidP="00863F8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DC7" w:rsidRPr="00863F8F" w:rsidRDefault="00B07DC7" w:rsidP="00863F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F8F">
        <w:rPr>
          <w:rFonts w:ascii="Times New Roman" w:hAnsi="Times New Roman" w:cs="Times New Roman"/>
          <w:b/>
          <w:bCs/>
          <w:sz w:val="28"/>
          <w:szCs w:val="28"/>
        </w:rPr>
        <w:t>Для того, чтобы обеспечить сохранность своего имущества, необходимо придерживаться нескольких немаловажных правил:</w:t>
      </w:r>
    </w:p>
    <w:p w:rsidR="00B07DC7" w:rsidRPr="00863F8F" w:rsidRDefault="00B07DC7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-   не оставляйте свои помещения, жилые комнаты, открытыми, если Вы даже вышли на одну минуту; </w:t>
      </w:r>
    </w:p>
    <w:p w:rsidR="00B07DC7" w:rsidRPr="00863F8F" w:rsidRDefault="00B07DC7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-   не забывайте закрывать форточки, входные и балконные двери, когда уходите куда-либо; </w:t>
      </w:r>
    </w:p>
    <w:p w:rsidR="00B07DC7" w:rsidRPr="00863F8F" w:rsidRDefault="00B07DC7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-    будьте внимательны с ключами, не теряйте и не передавайте их незнакомым людям; </w:t>
      </w:r>
    </w:p>
    <w:p w:rsidR="00B07DC7" w:rsidRPr="00863F8F" w:rsidRDefault="00B07DC7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-   не оставляйте без присмотра свои личные вещи: документы, мобильные телефоны, сумки, обувь, одежду и др. </w:t>
      </w:r>
    </w:p>
    <w:p w:rsidR="00B07DC7" w:rsidRPr="00863F8F" w:rsidRDefault="00B07DC7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-   старайтесь не говорить о наличии у Вас дорогих вещей или большой суммы денег. </w:t>
      </w:r>
    </w:p>
    <w:p w:rsidR="00B07DC7" w:rsidRPr="00863F8F" w:rsidRDefault="00B07DC7" w:rsidP="00863F8F">
      <w:pPr>
        <w:pStyle w:val="a4"/>
        <w:ind w:firstLine="708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В целях недопущения краж личного имущества, таких как велосипеды, детские коляски и т.п., и тем самым причинения Вам материального ущерба, рекомендуем: </w:t>
      </w:r>
    </w:p>
    <w:p w:rsidR="00B07DC7" w:rsidRPr="00863F8F" w:rsidRDefault="00B07DC7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>-   не оставлять личное имущество без присмотра во дворах, подъездах</w:t>
      </w:r>
      <w:r w:rsidR="00863F8F">
        <w:rPr>
          <w:sz w:val="28"/>
          <w:szCs w:val="28"/>
        </w:rPr>
        <w:t xml:space="preserve">, </w:t>
      </w:r>
      <w:r w:rsidRPr="00863F8F">
        <w:rPr>
          <w:sz w:val="28"/>
          <w:szCs w:val="28"/>
        </w:rPr>
        <w:t xml:space="preserve"> около магазинов и в других общественных местах; </w:t>
      </w:r>
    </w:p>
    <w:p w:rsidR="00B07DC7" w:rsidRPr="00863F8F" w:rsidRDefault="00B07DC7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-   принять меры по технической укрепленности мест хранения имущества, не складируйте ваше имущество за пределами вашего земельного участка (гаражи, сараи, подвалы, кладовые и т.д.); </w:t>
      </w:r>
    </w:p>
    <w:p w:rsidR="00B07DC7" w:rsidRDefault="00B07DC7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-   не доверять пользоваться велосипедами незнакомым или малознакомым лицам. </w:t>
      </w:r>
    </w:p>
    <w:p w:rsidR="00863F8F" w:rsidRPr="00863F8F" w:rsidRDefault="00863F8F" w:rsidP="00863F8F">
      <w:pPr>
        <w:pStyle w:val="a4"/>
        <w:jc w:val="both"/>
        <w:rPr>
          <w:sz w:val="28"/>
          <w:szCs w:val="28"/>
        </w:rPr>
      </w:pPr>
      <w:r w:rsidRPr="00863F8F">
        <w:rPr>
          <w:sz w:val="28"/>
          <w:szCs w:val="28"/>
        </w:rPr>
        <w:t xml:space="preserve">-  не оставляете открытым ваш автомобиль, даже если выходите на непродолжительное время. </w:t>
      </w:r>
    </w:p>
    <w:p w:rsidR="00863F8F" w:rsidRPr="00863F8F" w:rsidRDefault="00863F8F" w:rsidP="00863F8F">
      <w:pPr>
        <w:pStyle w:val="a4"/>
        <w:jc w:val="both"/>
        <w:rPr>
          <w:sz w:val="28"/>
          <w:szCs w:val="28"/>
        </w:rPr>
      </w:pPr>
    </w:p>
    <w:sectPr w:rsidR="00863F8F" w:rsidRPr="00863F8F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AE" w:rsidRDefault="00943DAE" w:rsidP="00943DAE">
      <w:pPr>
        <w:spacing w:after="0" w:line="240" w:lineRule="auto"/>
      </w:pPr>
      <w:r>
        <w:separator/>
      </w:r>
    </w:p>
  </w:endnote>
  <w:endnote w:type="continuationSeparator" w:id="0">
    <w:p w:rsidR="00943DAE" w:rsidRDefault="00943DAE" w:rsidP="0094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AE" w:rsidRDefault="00943DAE" w:rsidP="00943DAE">
      <w:pPr>
        <w:spacing w:after="0" w:line="240" w:lineRule="auto"/>
      </w:pPr>
      <w:r>
        <w:separator/>
      </w:r>
    </w:p>
  </w:footnote>
  <w:footnote w:type="continuationSeparator" w:id="0">
    <w:p w:rsidR="00943DAE" w:rsidRDefault="00943DAE" w:rsidP="00943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0D8"/>
    <w:rsid w:val="0000397D"/>
    <w:rsid w:val="000E5D2D"/>
    <w:rsid w:val="00186877"/>
    <w:rsid w:val="002E2EE4"/>
    <w:rsid w:val="00491314"/>
    <w:rsid w:val="004F0659"/>
    <w:rsid w:val="004F7DC0"/>
    <w:rsid w:val="0058144C"/>
    <w:rsid w:val="00586D61"/>
    <w:rsid w:val="005B1D43"/>
    <w:rsid w:val="005C2DAB"/>
    <w:rsid w:val="00627007"/>
    <w:rsid w:val="006F2A3E"/>
    <w:rsid w:val="007A1873"/>
    <w:rsid w:val="00863F8F"/>
    <w:rsid w:val="009176D5"/>
    <w:rsid w:val="009270D8"/>
    <w:rsid w:val="00943DAE"/>
    <w:rsid w:val="00A7332F"/>
    <w:rsid w:val="00B07DC7"/>
    <w:rsid w:val="00C07943"/>
    <w:rsid w:val="00C86118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7D"/>
  </w:style>
  <w:style w:type="paragraph" w:styleId="1">
    <w:name w:val="heading 1"/>
    <w:basedOn w:val="a"/>
    <w:link w:val="10"/>
    <w:uiPriority w:val="9"/>
    <w:qFormat/>
    <w:rsid w:val="00943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after="0" w:line="240" w:lineRule="atLeast"/>
      <w:outlineLvl w:val="2"/>
    </w:pPr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943DAE"/>
  </w:style>
  <w:style w:type="character" w:customStyle="1" w:styleId="createby">
    <w:name w:val="createby"/>
    <w:basedOn w:val="a0"/>
    <w:rsid w:val="00943DAE"/>
  </w:style>
  <w:style w:type="paragraph" w:styleId="a5">
    <w:name w:val="header"/>
    <w:basedOn w:val="a"/>
    <w:link w:val="a6"/>
    <w:uiPriority w:val="99"/>
    <w:semiHidden/>
    <w:unhideWhenUsed/>
    <w:rsid w:val="0094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3DAE"/>
  </w:style>
  <w:style w:type="paragraph" w:styleId="a7">
    <w:name w:val="footer"/>
    <w:basedOn w:val="a"/>
    <w:link w:val="a8"/>
    <w:uiPriority w:val="99"/>
    <w:semiHidden/>
    <w:unhideWhenUsed/>
    <w:rsid w:val="0094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3DAE"/>
  </w:style>
  <w:style w:type="character" w:customStyle="1" w:styleId="10">
    <w:name w:val="Заголовок 1 Знак"/>
    <w:basedOn w:val="a0"/>
    <w:link w:val="1"/>
    <w:uiPriority w:val="9"/>
    <w:rsid w:val="00943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943DA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DA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4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3DAE"/>
  </w:style>
  <w:style w:type="character" w:customStyle="1" w:styleId="c6">
    <w:name w:val="c6"/>
    <w:basedOn w:val="a0"/>
    <w:rsid w:val="00943DAE"/>
  </w:style>
  <w:style w:type="paragraph" w:customStyle="1" w:styleId="c3">
    <w:name w:val="c3"/>
    <w:basedOn w:val="a"/>
    <w:rsid w:val="0094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3DAE"/>
  </w:style>
  <w:style w:type="character" w:customStyle="1" w:styleId="c4">
    <w:name w:val="c4"/>
    <w:basedOn w:val="a0"/>
    <w:rsid w:val="00943DAE"/>
  </w:style>
  <w:style w:type="paragraph" w:customStyle="1" w:styleId="back-link">
    <w:name w:val="back-link"/>
    <w:basedOn w:val="a"/>
    <w:rsid w:val="00B0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0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3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DA0C-2BC2-4FC0-86C7-D49D518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2017-04-10T05:45:00Z</dcterms:created>
  <dcterms:modified xsi:type="dcterms:W3CDTF">2017-04-10T09:17:00Z</dcterms:modified>
</cp:coreProperties>
</file>