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 АДМИНИСТРАЦИЯ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>муниципального образования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Бородинский сельсовет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  </w:t>
      </w:r>
      <w:proofErr w:type="spellStart"/>
      <w:r w:rsidRPr="008C5CEC">
        <w:rPr>
          <w:b/>
          <w:bCs/>
          <w:sz w:val="28"/>
          <w:szCs w:val="20"/>
          <w:lang w:eastAsia="ru-RU"/>
        </w:rPr>
        <w:t>Ташлинского</w:t>
      </w:r>
      <w:proofErr w:type="spellEnd"/>
      <w:r w:rsidRPr="008C5CEC">
        <w:rPr>
          <w:b/>
          <w:bCs/>
          <w:sz w:val="28"/>
          <w:szCs w:val="20"/>
          <w:lang w:eastAsia="ru-RU"/>
        </w:rPr>
        <w:t xml:space="preserve"> района</w:t>
      </w:r>
    </w:p>
    <w:p w:rsidR="008C5CEC" w:rsidRPr="008C5CEC" w:rsidRDefault="008C5CEC" w:rsidP="008C5CEC">
      <w:pPr>
        <w:rPr>
          <w:b/>
          <w:bCs/>
          <w:sz w:val="28"/>
          <w:szCs w:val="20"/>
          <w:lang w:eastAsia="ru-RU"/>
        </w:rPr>
      </w:pPr>
      <w:r w:rsidRPr="008C5CEC">
        <w:rPr>
          <w:b/>
          <w:bCs/>
          <w:sz w:val="28"/>
          <w:szCs w:val="20"/>
          <w:lang w:eastAsia="ru-RU"/>
        </w:rPr>
        <w:t xml:space="preserve">      Оренбургской области </w:t>
      </w:r>
    </w:p>
    <w:p w:rsidR="008C5CEC" w:rsidRPr="008C5CEC" w:rsidRDefault="008C5CEC" w:rsidP="008C5CEC">
      <w:pPr>
        <w:rPr>
          <w:sz w:val="28"/>
          <w:szCs w:val="20"/>
          <w:lang w:eastAsia="ru-RU"/>
        </w:rPr>
      </w:pPr>
    </w:p>
    <w:p w:rsidR="008C5CEC" w:rsidRPr="008C5CEC" w:rsidRDefault="008C5CEC" w:rsidP="008C5CEC">
      <w:pPr>
        <w:keepNext/>
        <w:outlineLvl w:val="0"/>
        <w:rPr>
          <w:b/>
          <w:bCs/>
          <w:sz w:val="28"/>
          <w:szCs w:val="24"/>
          <w:lang w:eastAsia="ru-RU"/>
        </w:rPr>
      </w:pPr>
      <w:r w:rsidRPr="008C5CEC">
        <w:rPr>
          <w:b/>
          <w:bCs/>
          <w:sz w:val="28"/>
          <w:szCs w:val="24"/>
          <w:lang w:eastAsia="ru-RU"/>
        </w:rPr>
        <w:t xml:space="preserve">         ПОСТАНОВЛЕНИЕ</w:t>
      </w:r>
    </w:p>
    <w:p w:rsidR="008C5CEC" w:rsidRPr="008C5CEC" w:rsidRDefault="008C5CEC" w:rsidP="008C5CEC">
      <w:pPr>
        <w:rPr>
          <w:sz w:val="20"/>
          <w:szCs w:val="20"/>
          <w:lang w:eastAsia="ru-RU"/>
        </w:rPr>
      </w:pPr>
    </w:p>
    <w:p w:rsidR="008C5CEC" w:rsidRPr="008C5CEC" w:rsidRDefault="008C5CEC" w:rsidP="008C5CEC">
      <w:pPr>
        <w:rPr>
          <w:sz w:val="20"/>
          <w:szCs w:val="20"/>
          <w:lang w:eastAsia="ru-RU"/>
        </w:rPr>
      </w:pPr>
      <w:r w:rsidRPr="008C5CEC">
        <w:rPr>
          <w:sz w:val="28"/>
          <w:szCs w:val="28"/>
          <w:lang w:eastAsia="ru-RU"/>
        </w:rPr>
        <w:t xml:space="preserve">       2</w:t>
      </w:r>
      <w:r w:rsidR="00D436CA">
        <w:rPr>
          <w:sz w:val="28"/>
          <w:szCs w:val="28"/>
          <w:lang w:eastAsia="ru-RU"/>
        </w:rPr>
        <w:t>2</w:t>
      </w:r>
      <w:r w:rsidRPr="008C5CEC">
        <w:rPr>
          <w:sz w:val="28"/>
          <w:szCs w:val="28"/>
          <w:lang w:eastAsia="ru-RU"/>
        </w:rPr>
        <w:t>.06.2022</w:t>
      </w:r>
      <w:r w:rsidRPr="008C5CEC">
        <w:rPr>
          <w:sz w:val="28"/>
          <w:szCs w:val="28"/>
          <w:u w:val="single"/>
          <w:lang w:eastAsia="ru-RU"/>
        </w:rPr>
        <w:t xml:space="preserve">   </w:t>
      </w:r>
      <w:r w:rsidRPr="008C5CEC">
        <w:rPr>
          <w:sz w:val="28"/>
          <w:szCs w:val="28"/>
          <w:lang w:eastAsia="ru-RU"/>
        </w:rPr>
        <w:t xml:space="preserve">№  </w:t>
      </w:r>
      <w:r w:rsidRPr="008C5CEC">
        <w:rPr>
          <w:sz w:val="20"/>
          <w:szCs w:val="20"/>
          <w:lang w:eastAsia="ru-RU"/>
        </w:rPr>
        <w:t xml:space="preserve"> </w:t>
      </w:r>
      <w:r w:rsidR="00D436CA">
        <w:rPr>
          <w:sz w:val="28"/>
          <w:szCs w:val="28"/>
          <w:u w:val="single"/>
          <w:lang w:eastAsia="ru-RU"/>
        </w:rPr>
        <w:t>61</w:t>
      </w:r>
      <w:r w:rsidRPr="008C5CEC">
        <w:rPr>
          <w:sz w:val="28"/>
          <w:szCs w:val="28"/>
          <w:u w:val="single"/>
          <w:lang w:eastAsia="ru-RU"/>
        </w:rPr>
        <w:t xml:space="preserve"> – п</w:t>
      </w:r>
      <w:r w:rsidRPr="008C5CEC">
        <w:rPr>
          <w:sz w:val="20"/>
          <w:szCs w:val="20"/>
          <w:u w:val="single"/>
          <w:lang w:eastAsia="ru-RU"/>
        </w:rPr>
        <w:t xml:space="preserve"> </w:t>
      </w:r>
    </w:p>
    <w:p w:rsidR="008C5CEC" w:rsidRPr="008C5CEC" w:rsidRDefault="008C5CEC" w:rsidP="008C5CEC">
      <w:pPr>
        <w:rPr>
          <w:sz w:val="28"/>
          <w:szCs w:val="20"/>
          <w:lang w:eastAsia="ru-RU"/>
        </w:rPr>
      </w:pPr>
      <w:r w:rsidRPr="008C5CEC">
        <w:rPr>
          <w:sz w:val="28"/>
          <w:szCs w:val="20"/>
          <w:lang w:eastAsia="ru-RU"/>
        </w:rPr>
        <w:t xml:space="preserve">            </w:t>
      </w:r>
      <w:proofErr w:type="spellStart"/>
      <w:r w:rsidRPr="008C5CEC">
        <w:rPr>
          <w:sz w:val="28"/>
          <w:szCs w:val="20"/>
          <w:lang w:eastAsia="ru-RU"/>
        </w:rPr>
        <w:t>с.Бородинск</w:t>
      </w:r>
      <w:proofErr w:type="spellEnd"/>
    </w:p>
    <w:p w:rsidR="008C5CEC" w:rsidRPr="008C5CEC" w:rsidRDefault="008C5CEC" w:rsidP="008C5CEC">
      <w:pPr>
        <w:ind w:right="283"/>
        <w:jc w:val="both"/>
        <w:rPr>
          <w:b/>
          <w:sz w:val="16"/>
          <w:szCs w:val="16"/>
          <w:lang w:eastAsia="ru-RU"/>
        </w:rPr>
      </w:pP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71120</wp:posOffset>
                </wp:positionV>
                <wp:extent cx="0" cy="228600"/>
                <wp:effectExtent l="5080" t="5715" r="1397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EC09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5.6pt" to="250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"/>
            </w:pict>
          </mc:Fallback>
        </mc:AlternateConten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71120</wp:posOffset>
                </wp:positionV>
                <wp:extent cx="228600" cy="0"/>
                <wp:effectExtent l="5080" t="5715" r="1397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4083D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pt,5.6pt" to="250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"/>
            </w:pict>
          </mc:Fallback>
        </mc:AlternateContent>
      </w:r>
      <w:r w:rsidRPr="008C5CEC">
        <w:rPr>
          <w:b/>
          <w:sz w:val="28"/>
          <w:szCs w:val="20"/>
          <w:lang w:eastAsia="ru-RU"/>
        </w:rPr>
        <w:t xml:space="preserve">                        </w: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12700" t="8890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FE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"/>
            </w:pict>
          </mc:Fallback>
        </mc:AlternateContent>
      </w:r>
      <w:r w:rsidRPr="008C5CE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12700" t="8890" r="635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40B1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"/>
            </w:pict>
          </mc:Fallback>
        </mc:AlternateConten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О </w:t>
      </w:r>
      <w:proofErr w:type="gramStart"/>
      <w:r w:rsidRPr="008C5CEC">
        <w:rPr>
          <w:sz w:val="28"/>
          <w:szCs w:val="28"/>
          <w:lang w:eastAsia="ru-RU"/>
        </w:rPr>
        <w:t>введении  режима</w:t>
      </w:r>
      <w:proofErr w:type="gramEnd"/>
      <w:r w:rsidRPr="008C5CEC">
        <w:rPr>
          <w:sz w:val="28"/>
          <w:szCs w:val="28"/>
          <w:lang w:eastAsia="ru-RU"/>
        </w:rPr>
        <w:t xml:space="preserve"> чрезвычайной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ситуации на территории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муниципального образования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Бородинский сельсовет </w:t>
      </w:r>
      <w:proofErr w:type="spellStart"/>
      <w:r w:rsidRPr="008C5CEC">
        <w:rPr>
          <w:sz w:val="28"/>
          <w:szCs w:val="28"/>
          <w:lang w:eastAsia="ru-RU"/>
        </w:rPr>
        <w:t>Ташлинского</w:t>
      </w:r>
      <w:proofErr w:type="spellEnd"/>
      <w:r w:rsidRPr="008C5CEC">
        <w:rPr>
          <w:sz w:val="28"/>
          <w:szCs w:val="28"/>
          <w:lang w:eastAsia="ru-RU"/>
        </w:rPr>
        <w:t xml:space="preserve"> района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 Оренбургской области»</w:t>
      </w:r>
    </w:p>
    <w:p w:rsidR="008C5CEC" w:rsidRPr="008C5CEC" w:rsidRDefault="008C5CEC" w:rsidP="008C5CEC">
      <w:pPr>
        <w:outlineLvl w:val="0"/>
        <w:rPr>
          <w:sz w:val="28"/>
          <w:szCs w:val="28"/>
          <w:lang w:eastAsia="ru-RU"/>
        </w:rPr>
      </w:pPr>
    </w:p>
    <w:p w:rsidR="008C5CEC" w:rsidRPr="008C5CEC" w:rsidRDefault="00571AA8" w:rsidP="008C5CEC">
      <w:pPr>
        <w:ind w:firstLine="708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соответствии с пунктом б части 2 статьи 11 Федерального закона от 21.12.1994 № 68- ФЗ « О защите населения и территории от чрезвычайных ситуаций природного и техногенного характера», пунктами 24,25 постановления Правительства Российской Федерации от 30.12.2003 №794 « О единой государственной системе предупреждения и ликвидации чрезвычайных ситуаций», пунктом 26,27, постановления Правительства Оренбургской области от 30.11. 2009 № 593-п « Об утверждении положения об Оренбургской  территориальной подсистеме единой государственной системы предупреждения и ликвидации чрезвычайных ситуаций», в </w:t>
      </w:r>
      <w:r w:rsidR="008C5CEC" w:rsidRPr="008C5CEC">
        <w:rPr>
          <w:sz w:val="28"/>
          <w:szCs w:val="28"/>
          <w:lang w:eastAsia="ru-RU"/>
        </w:rPr>
        <w:t>связи с</w:t>
      </w:r>
      <w:r w:rsidR="008C5CEC" w:rsidRPr="008C5CEC">
        <w:rPr>
          <w:rFonts w:eastAsia="SimSun"/>
          <w:b/>
          <w:bCs/>
          <w:i/>
          <w:sz w:val="28"/>
          <w:szCs w:val="28"/>
          <w:lang w:eastAsia="ru-RU"/>
        </w:rPr>
        <w:t xml:space="preserve"> опасными метеорологическими явлениями:</w:t>
      </w:r>
      <w:r w:rsidR="008C5CEC" w:rsidRPr="008C5CEC">
        <w:rPr>
          <w:sz w:val="28"/>
          <w:szCs w:val="28"/>
          <w:lang w:eastAsia="ru-RU"/>
        </w:rPr>
        <w:t xml:space="preserve"> порывами ветра 18-23 м/с, ( торнадо), грозой, ливнем,  приведшем к возникновения чрезвычайных ситуаций и происшествий, связанных с нарушением функционирования объектов жизнеобеспечения, повреждением (обрывом) ЛЭП и линий связи, обрушением слабо закреплённых конструкций, падением деревьев, срывом (обрушением) кровли зданий и сооружений. В связи с поражением грозой объектов электроэнергетики. В соответствии с ФЗ </w:t>
      </w:r>
      <w:proofErr w:type="gramStart"/>
      <w:r w:rsidR="008C5CEC" w:rsidRPr="008C5CEC">
        <w:rPr>
          <w:sz w:val="28"/>
          <w:szCs w:val="28"/>
          <w:lang w:eastAsia="ru-RU"/>
        </w:rPr>
        <w:t>« Об</w:t>
      </w:r>
      <w:proofErr w:type="gramEnd"/>
      <w:r w:rsidR="008C5CEC" w:rsidRPr="008C5CEC">
        <w:rPr>
          <w:sz w:val="28"/>
          <w:szCs w:val="28"/>
          <w:lang w:eastAsia="ru-RU"/>
        </w:rPr>
        <w:t xml:space="preserve"> общих принципах организации местного управления в Российской Федерации» руководствуясь Уставом муниципального образования Бородинский сельсовет </w:t>
      </w:r>
      <w:proofErr w:type="spellStart"/>
      <w:r w:rsidR="008C5CEC" w:rsidRPr="008C5CEC">
        <w:rPr>
          <w:sz w:val="28"/>
          <w:szCs w:val="28"/>
          <w:lang w:eastAsia="ru-RU"/>
        </w:rPr>
        <w:t>Ташлинского</w:t>
      </w:r>
      <w:proofErr w:type="spellEnd"/>
      <w:r w:rsidR="008C5CEC" w:rsidRPr="008C5CEC">
        <w:rPr>
          <w:sz w:val="28"/>
          <w:szCs w:val="28"/>
          <w:lang w:eastAsia="ru-RU"/>
        </w:rPr>
        <w:t xml:space="preserve"> района  Оренбургской области постановляет:</w:t>
      </w:r>
    </w:p>
    <w:p w:rsidR="008C5CEC" w:rsidRPr="008C5CEC" w:rsidRDefault="00580055" w:rsidP="00580055">
      <w:pPr>
        <w:contextualSpacing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proofErr w:type="gramStart"/>
      <w:r w:rsidR="008C5CEC" w:rsidRPr="008C5CEC">
        <w:rPr>
          <w:sz w:val="28"/>
          <w:szCs w:val="28"/>
          <w:lang w:eastAsia="ru-RU"/>
        </w:rPr>
        <w:t>Ввести  с</w:t>
      </w:r>
      <w:proofErr w:type="gramEnd"/>
      <w:r w:rsidR="008C5CEC" w:rsidRPr="008C5CEC">
        <w:rPr>
          <w:sz w:val="28"/>
          <w:szCs w:val="28"/>
          <w:lang w:eastAsia="ru-RU"/>
        </w:rPr>
        <w:t xml:space="preserve"> 20.00 час 20.06.2022 года до особого распоряжения на территории  муниципального образования Бородинский сельсовет </w:t>
      </w:r>
      <w:proofErr w:type="spellStart"/>
      <w:r w:rsidR="008C5CEC" w:rsidRPr="008C5CEC">
        <w:rPr>
          <w:sz w:val="28"/>
          <w:szCs w:val="28"/>
          <w:lang w:eastAsia="ru-RU"/>
        </w:rPr>
        <w:t>Ташлинского</w:t>
      </w:r>
      <w:proofErr w:type="spellEnd"/>
      <w:r w:rsidR="008C5CEC" w:rsidRPr="008C5CEC">
        <w:rPr>
          <w:sz w:val="28"/>
          <w:szCs w:val="28"/>
          <w:lang w:eastAsia="ru-RU"/>
        </w:rPr>
        <w:t xml:space="preserve"> района Оренбургской области  режим ЧС</w:t>
      </w:r>
      <w:r w:rsidR="00461DB2">
        <w:rPr>
          <w:sz w:val="28"/>
          <w:szCs w:val="28"/>
          <w:lang w:eastAsia="ru-RU"/>
        </w:rPr>
        <w:t xml:space="preserve"> муниципального характера, определить зону чрезвычайной ситуации в </w:t>
      </w:r>
      <w:proofErr w:type="spellStart"/>
      <w:r w:rsidR="00461DB2">
        <w:rPr>
          <w:sz w:val="28"/>
          <w:szCs w:val="28"/>
          <w:lang w:eastAsia="ru-RU"/>
        </w:rPr>
        <w:t>с.Бородинск</w:t>
      </w:r>
      <w:proofErr w:type="spellEnd"/>
      <w:r w:rsidR="00461DB2">
        <w:rPr>
          <w:sz w:val="28"/>
          <w:szCs w:val="28"/>
          <w:lang w:eastAsia="ru-RU"/>
        </w:rPr>
        <w:t xml:space="preserve"> по ул. Новая д.3. д. 5, д.7, д.9, </w:t>
      </w:r>
      <w:r w:rsidR="00172DE3">
        <w:rPr>
          <w:sz w:val="28"/>
          <w:szCs w:val="28"/>
          <w:lang w:eastAsia="ru-RU"/>
        </w:rPr>
        <w:t xml:space="preserve"> № 40, 26/2, 26, 46,48, </w:t>
      </w:r>
      <w:r w:rsidR="00461DB2">
        <w:rPr>
          <w:sz w:val="28"/>
          <w:szCs w:val="28"/>
          <w:lang w:eastAsia="ru-RU"/>
        </w:rPr>
        <w:t xml:space="preserve">пер Тупой д.1, д3, д.9, </w:t>
      </w:r>
      <w:proofErr w:type="spellStart"/>
      <w:r w:rsidR="00461DB2">
        <w:rPr>
          <w:sz w:val="28"/>
          <w:szCs w:val="28"/>
          <w:lang w:eastAsia="ru-RU"/>
        </w:rPr>
        <w:t>ул</w:t>
      </w:r>
      <w:proofErr w:type="spellEnd"/>
      <w:r w:rsidR="00461DB2">
        <w:rPr>
          <w:sz w:val="28"/>
          <w:szCs w:val="28"/>
          <w:lang w:eastAsia="ru-RU"/>
        </w:rPr>
        <w:t xml:space="preserve"> Майская, д. 18, д.37, ул. Каспийская д. 13.</w:t>
      </w:r>
    </w:p>
    <w:p w:rsidR="00172DE3" w:rsidRPr="00CF4B10" w:rsidRDefault="00172DE3" w:rsidP="00172DE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10">
        <w:rPr>
          <w:rFonts w:ascii="Times New Roman" w:hAnsi="Times New Roman" w:cs="Times New Roman"/>
          <w:sz w:val="28"/>
          <w:szCs w:val="28"/>
        </w:rPr>
        <w:t>2.</w:t>
      </w:r>
      <w:r w:rsidR="00461DB2" w:rsidRPr="00CF4B10">
        <w:rPr>
          <w:rFonts w:ascii="Times New Roman" w:hAnsi="Times New Roman" w:cs="Times New Roman"/>
          <w:sz w:val="28"/>
          <w:szCs w:val="28"/>
        </w:rPr>
        <w:t>Установить местный уровень реагирования для органов управления и сил муниципального звена территориальной подсистемы</w:t>
      </w:r>
      <w:r w:rsidRPr="00CF4B10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по предупреждению и ликвидации ЧС Бородинского сельсовета </w:t>
      </w:r>
      <w:proofErr w:type="spellStart"/>
      <w:r w:rsidRPr="00CF4B10">
        <w:rPr>
          <w:rFonts w:ascii="Times New Roman" w:hAnsi="Times New Roman" w:cs="Times New Roman"/>
          <w:sz w:val="28"/>
          <w:szCs w:val="28"/>
        </w:rPr>
        <w:lastRenderedPageBreak/>
        <w:t>Ташлинского</w:t>
      </w:r>
      <w:proofErr w:type="spellEnd"/>
      <w:r w:rsidRPr="00CF4B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755B7" w:rsidRPr="00CF4B10" w:rsidRDefault="00172DE3" w:rsidP="002755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B10"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2755B7" w:rsidRPr="00CF4B10">
        <w:rPr>
          <w:rFonts w:ascii="Times New Roman" w:hAnsi="Times New Roman" w:cs="Times New Roman"/>
          <w:sz w:val="28"/>
          <w:szCs w:val="28"/>
        </w:rPr>
        <w:t xml:space="preserve">комиссионное </w:t>
      </w:r>
      <w:r w:rsidRPr="00CF4B10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2755B7" w:rsidRPr="00CF4B10">
        <w:rPr>
          <w:rFonts w:ascii="Times New Roman" w:hAnsi="Times New Roman" w:cs="Times New Roman"/>
          <w:sz w:val="28"/>
          <w:szCs w:val="28"/>
        </w:rPr>
        <w:t>домовладений</w:t>
      </w:r>
      <w:r w:rsidRPr="00CF4B10">
        <w:rPr>
          <w:rFonts w:ascii="Times New Roman" w:hAnsi="Times New Roman" w:cs="Times New Roman"/>
          <w:sz w:val="28"/>
          <w:szCs w:val="28"/>
        </w:rPr>
        <w:t>, расположенн</w:t>
      </w:r>
      <w:r w:rsidR="002755B7" w:rsidRPr="00CF4B10">
        <w:rPr>
          <w:rFonts w:ascii="Times New Roman" w:hAnsi="Times New Roman" w:cs="Times New Roman"/>
          <w:sz w:val="28"/>
          <w:szCs w:val="28"/>
        </w:rPr>
        <w:t xml:space="preserve">ых в селе </w:t>
      </w:r>
      <w:proofErr w:type="spellStart"/>
      <w:proofErr w:type="gramStart"/>
      <w:r w:rsidR="002755B7" w:rsidRPr="00CF4B10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 w:rsidR="002755B7" w:rsidRPr="00CF4B10">
        <w:rPr>
          <w:rFonts w:ascii="Times New Roman" w:hAnsi="Times New Roman" w:cs="Times New Roman"/>
          <w:sz w:val="28"/>
          <w:szCs w:val="28"/>
        </w:rPr>
        <w:t xml:space="preserve"> </w:t>
      </w:r>
      <w:r w:rsidRPr="00CF4B10">
        <w:rPr>
          <w:rFonts w:ascii="Times New Roman" w:hAnsi="Times New Roman" w:cs="Times New Roman"/>
          <w:sz w:val="28"/>
          <w:szCs w:val="28"/>
        </w:rPr>
        <w:t xml:space="preserve"> </w:t>
      </w:r>
      <w:r w:rsidR="002755B7" w:rsidRPr="00CF4B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755B7" w:rsidRPr="00CF4B10">
        <w:rPr>
          <w:rFonts w:ascii="Times New Roman" w:hAnsi="Times New Roman" w:cs="Times New Roman"/>
          <w:sz w:val="28"/>
          <w:szCs w:val="28"/>
        </w:rPr>
        <w:t xml:space="preserve"> ул. Новая д.3. д. 5, д.7, д.9,  № 40, 26/2, 26, 46,48, пер Тупой д.1, д3, д.9, ул. Майская, д. 18, д.37, ул. Каспийская д. 13.</w:t>
      </w:r>
      <w:r w:rsidRPr="00CF4B10">
        <w:rPr>
          <w:rFonts w:ascii="Times New Roman" w:hAnsi="Times New Roman" w:cs="Times New Roman"/>
          <w:sz w:val="28"/>
          <w:szCs w:val="28"/>
        </w:rPr>
        <w:t xml:space="preserve"> </w:t>
      </w:r>
      <w:r w:rsidR="002755B7" w:rsidRPr="00CF4B10">
        <w:rPr>
          <w:rFonts w:ascii="Times New Roman" w:hAnsi="Times New Roman" w:cs="Times New Roman"/>
          <w:sz w:val="28"/>
          <w:szCs w:val="28"/>
        </w:rPr>
        <w:t>Пострадавших в результате ЧС природного характера.</w:t>
      </w:r>
    </w:p>
    <w:p w:rsidR="00172DE3" w:rsidRPr="00172DE3" w:rsidRDefault="00172DE3" w:rsidP="002755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E3">
        <w:rPr>
          <w:rFonts w:ascii="Times New Roman" w:hAnsi="Times New Roman" w:cs="Times New Roman"/>
          <w:sz w:val="28"/>
          <w:szCs w:val="28"/>
        </w:rPr>
        <w:t>4. Разработать план меропри</w:t>
      </w:r>
      <w:r w:rsidR="002755B7" w:rsidRPr="00CF4B10">
        <w:rPr>
          <w:rFonts w:ascii="Times New Roman" w:hAnsi="Times New Roman" w:cs="Times New Roman"/>
          <w:sz w:val="28"/>
          <w:szCs w:val="28"/>
        </w:rPr>
        <w:t xml:space="preserve">ятий восстановительных работ домовладений, пострадавших после ЧС </w:t>
      </w:r>
      <w:proofErr w:type="gramStart"/>
      <w:r w:rsidR="002755B7" w:rsidRPr="00CF4B10">
        <w:rPr>
          <w:rFonts w:ascii="Times New Roman" w:hAnsi="Times New Roman" w:cs="Times New Roman"/>
          <w:sz w:val="28"/>
          <w:szCs w:val="28"/>
        </w:rPr>
        <w:t>( урагана</w:t>
      </w:r>
      <w:proofErr w:type="gramEnd"/>
      <w:r w:rsidR="002755B7" w:rsidRPr="00CF4B10">
        <w:rPr>
          <w:rFonts w:ascii="Times New Roman" w:hAnsi="Times New Roman" w:cs="Times New Roman"/>
          <w:sz w:val="28"/>
          <w:szCs w:val="28"/>
        </w:rPr>
        <w:t>),  произошедшего20.06.2022 г. с 20-00 час до 22-00 часов (</w:t>
      </w:r>
      <w:proofErr w:type="spellStart"/>
      <w:r w:rsidR="002755B7" w:rsidRPr="00CF4B10">
        <w:rPr>
          <w:rFonts w:ascii="Times New Roman" w:hAnsi="Times New Roman" w:cs="Times New Roman"/>
          <w:sz w:val="28"/>
          <w:szCs w:val="28"/>
        </w:rPr>
        <w:t>мст</w:t>
      </w:r>
      <w:proofErr w:type="spellEnd"/>
      <w:r w:rsidR="002755B7" w:rsidRPr="00CF4B1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2755B7" w:rsidRPr="00CF4B10">
        <w:rPr>
          <w:rFonts w:ascii="Times New Roman" w:hAnsi="Times New Roman" w:cs="Times New Roman"/>
          <w:sz w:val="28"/>
          <w:szCs w:val="28"/>
        </w:rPr>
        <w:t>с.Бородинск</w:t>
      </w:r>
      <w:proofErr w:type="spellEnd"/>
      <w:r w:rsidR="002755B7" w:rsidRPr="00CF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B7" w:rsidRPr="00CF4B1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755B7" w:rsidRPr="00CF4B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B536E" w:rsidRPr="00CF4B10" w:rsidRDefault="00172DE3" w:rsidP="00172DE3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  <w:r w:rsidRPr="00172DE3">
        <w:rPr>
          <w:sz w:val="28"/>
          <w:szCs w:val="28"/>
          <w:lang w:eastAsia="ru-RU"/>
        </w:rPr>
        <w:t xml:space="preserve">5. </w:t>
      </w:r>
      <w:r w:rsidR="002755B7" w:rsidRPr="00CF4B10">
        <w:rPr>
          <w:sz w:val="28"/>
          <w:szCs w:val="28"/>
          <w:lang w:eastAsia="ru-RU"/>
        </w:rPr>
        <w:t xml:space="preserve">Оповестить население о введении режима </w:t>
      </w:r>
      <w:proofErr w:type="gramStart"/>
      <w:r w:rsidR="002755B7" w:rsidRPr="00CF4B10">
        <w:rPr>
          <w:sz w:val="28"/>
          <w:szCs w:val="28"/>
          <w:lang w:eastAsia="ru-RU"/>
        </w:rPr>
        <w:t>ЧС  путем</w:t>
      </w:r>
      <w:proofErr w:type="gramEnd"/>
      <w:r w:rsidR="002755B7" w:rsidRPr="00CF4B10">
        <w:rPr>
          <w:sz w:val="28"/>
          <w:szCs w:val="28"/>
          <w:lang w:eastAsia="ru-RU"/>
        </w:rPr>
        <w:t xml:space="preserve"> размещения настоящего постановления на официальном сайте</w:t>
      </w:r>
      <w:r w:rsidR="003B536E" w:rsidRPr="00CF4B10">
        <w:t xml:space="preserve"> </w:t>
      </w:r>
      <w:proofErr w:type="spellStart"/>
      <w:r w:rsidR="003B536E" w:rsidRPr="00CF4B10">
        <w:rPr>
          <w:sz w:val="28"/>
          <w:szCs w:val="28"/>
          <w:lang w:eastAsia="ru-RU"/>
        </w:rPr>
        <w:t>Ташлинского</w:t>
      </w:r>
      <w:proofErr w:type="spellEnd"/>
      <w:r w:rsidR="003B536E" w:rsidRPr="00CF4B10">
        <w:rPr>
          <w:sz w:val="28"/>
          <w:szCs w:val="28"/>
          <w:lang w:eastAsia="ru-RU"/>
        </w:rPr>
        <w:t xml:space="preserve"> района в сети Интернет</w:t>
      </w:r>
      <w:r w:rsidR="002755B7" w:rsidRPr="00CF4B10">
        <w:rPr>
          <w:sz w:val="28"/>
          <w:szCs w:val="28"/>
          <w:lang w:eastAsia="ru-RU"/>
        </w:rPr>
        <w:t xml:space="preserve"> </w:t>
      </w:r>
      <w:r w:rsidR="003B536E" w:rsidRPr="00CF4B10">
        <w:rPr>
          <w:sz w:val="28"/>
          <w:szCs w:val="28"/>
          <w:lang w:eastAsia="ru-RU"/>
        </w:rPr>
        <w:t>http://br.tl.orb.ru/.</w:t>
      </w:r>
    </w:p>
    <w:p w:rsidR="00172DE3" w:rsidRPr="00172DE3" w:rsidRDefault="00172DE3" w:rsidP="00172DE3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  <w:r w:rsidRPr="00172DE3">
        <w:rPr>
          <w:sz w:val="28"/>
          <w:szCs w:val="28"/>
          <w:lang w:eastAsia="ru-RU"/>
        </w:rPr>
        <w:t xml:space="preserve">6. </w:t>
      </w:r>
      <w:r w:rsidR="00CF4B10" w:rsidRPr="00CF4B10">
        <w:rPr>
          <w:sz w:val="28"/>
          <w:szCs w:val="28"/>
          <w:lang w:eastAsia="ru-RU"/>
        </w:rPr>
        <w:t xml:space="preserve">Назначить </w:t>
      </w:r>
      <w:proofErr w:type="spellStart"/>
      <w:proofErr w:type="gramStart"/>
      <w:r w:rsidR="00CF4B10" w:rsidRPr="00CF4B10">
        <w:rPr>
          <w:sz w:val="28"/>
          <w:szCs w:val="28"/>
          <w:lang w:eastAsia="ru-RU"/>
        </w:rPr>
        <w:t>Килякову</w:t>
      </w:r>
      <w:proofErr w:type="spellEnd"/>
      <w:r w:rsidR="00CF4B10" w:rsidRPr="00CF4B10">
        <w:rPr>
          <w:sz w:val="28"/>
          <w:szCs w:val="28"/>
          <w:lang w:eastAsia="ru-RU"/>
        </w:rPr>
        <w:t xml:space="preserve"> </w:t>
      </w:r>
      <w:r w:rsidR="003B536E" w:rsidRPr="00CF4B10">
        <w:rPr>
          <w:sz w:val="28"/>
          <w:szCs w:val="28"/>
          <w:lang w:eastAsia="ru-RU"/>
        </w:rPr>
        <w:t xml:space="preserve"> Л.В.</w:t>
      </w:r>
      <w:proofErr w:type="gramEnd"/>
      <w:r w:rsidRPr="00172DE3">
        <w:rPr>
          <w:sz w:val="28"/>
          <w:szCs w:val="28"/>
          <w:lang w:eastAsia="ru-RU"/>
        </w:rPr>
        <w:t xml:space="preserve"> </w:t>
      </w:r>
      <w:r w:rsidR="00CF4B10" w:rsidRPr="00CF4B10">
        <w:rPr>
          <w:sz w:val="28"/>
          <w:szCs w:val="28"/>
          <w:lang w:eastAsia="ru-RU"/>
        </w:rPr>
        <w:t xml:space="preserve">специалиста 1 категории </w:t>
      </w:r>
      <w:r w:rsidR="00CF4B10" w:rsidRPr="00172DE3">
        <w:rPr>
          <w:sz w:val="28"/>
          <w:szCs w:val="28"/>
          <w:lang w:eastAsia="ru-RU"/>
        </w:rPr>
        <w:t xml:space="preserve">администрации </w:t>
      </w:r>
      <w:r w:rsidR="00CF4B10" w:rsidRPr="00CF4B10">
        <w:rPr>
          <w:sz w:val="28"/>
          <w:szCs w:val="28"/>
          <w:lang w:eastAsia="ru-RU"/>
        </w:rPr>
        <w:t>Бородинского</w:t>
      </w:r>
      <w:r w:rsidR="00CF4B10" w:rsidRPr="00172DE3">
        <w:rPr>
          <w:sz w:val="28"/>
          <w:szCs w:val="28"/>
          <w:lang w:eastAsia="ru-RU"/>
        </w:rPr>
        <w:t xml:space="preserve"> сельсовета </w:t>
      </w:r>
      <w:r w:rsidR="00CF4B10" w:rsidRPr="00CF4B10">
        <w:rPr>
          <w:sz w:val="28"/>
          <w:szCs w:val="28"/>
          <w:lang w:eastAsia="ru-RU"/>
        </w:rPr>
        <w:t>ответственным за проведение</w:t>
      </w:r>
      <w:r w:rsidR="00CF4B10">
        <w:rPr>
          <w:sz w:val="28"/>
          <w:szCs w:val="28"/>
          <w:lang w:eastAsia="ru-RU"/>
        </w:rPr>
        <w:t xml:space="preserve"> мероприятий по расселению ( в случае необходимости) в пункты временного размещения и первичному жизнеобеспечению, обеспечить</w:t>
      </w:r>
      <w:r w:rsidRPr="00172DE3">
        <w:rPr>
          <w:sz w:val="28"/>
          <w:szCs w:val="28"/>
          <w:lang w:eastAsia="ru-RU"/>
        </w:rPr>
        <w:t xml:space="preserve"> мониторинг развития чрезвычайной ситуации, постоянный обмен информацией о складывающейся оперативной обста</w:t>
      </w:r>
      <w:r w:rsidR="00CF4B10">
        <w:rPr>
          <w:sz w:val="28"/>
          <w:szCs w:val="28"/>
          <w:lang w:eastAsia="ru-RU"/>
        </w:rPr>
        <w:t xml:space="preserve">новке с ЕДДС </w:t>
      </w:r>
      <w:proofErr w:type="spellStart"/>
      <w:r w:rsidR="00CF4B10">
        <w:rPr>
          <w:sz w:val="28"/>
          <w:szCs w:val="28"/>
          <w:lang w:eastAsia="ru-RU"/>
        </w:rPr>
        <w:t>Ташлинского</w:t>
      </w:r>
      <w:proofErr w:type="spellEnd"/>
      <w:r w:rsidR="00CF4B10">
        <w:rPr>
          <w:sz w:val="28"/>
          <w:szCs w:val="28"/>
          <w:lang w:eastAsia="ru-RU"/>
        </w:rPr>
        <w:t xml:space="preserve"> район, а также обеспечить информирование населения о сложившейся обстановке.</w:t>
      </w:r>
      <w:bookmarkStart w:id="0" w:name="_GoBack"/>
      <w:bookmarkEnd w:id="0"/>
    </w:p>
    <w:p w:rsidR="00172DE3" w:rsidRDefault="00172DE3" w:rsidP="00172DE3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  <w:r w:rsidRPr="00172DE3">
        <w:rPr>
          <w:sz w:val="28"/>
          <w:szCs w:val="28"/>
          <w:lang w:eastAsia="ru-RU"/>
        </w:rPr>
        <w:t>7. Руководителем работ по ликвидации чрезвычайной ситу</w:t>
      </w:r>
      <w:r w:rsidR="003B536E">
        <w:rPr>
          <w:sz w:val="28"/>
          <w:szCs w:val="28"/>
          <w:lang w:eastAsia="ru-RU"/>
        </w:rPr>
        <w:t xml:space="preserve">ации муниципальном образовании Бородинский </w:t>
      </w:r>
      <w:r w:rsidRPr="00172DE3">
        <w:rPr>
          <w:sz w:val="28"/>
          <w:szCs w:val="28"/>
          <w:lang w:eastAsia="ru-RU"/>
        </w:rPr>
        <w:t xml:space="preserve">сельсовет назначить главу муниципального </w:t>
      </w:r>
      <w:proofErr w:type="gramStart"/>
      <w:r w:rsidRPr="00172DE3">
        <w:rPr>
          <w:sz w:val="28"/>
          <w:szCs w:val="28"/>
          <w:lang w:eastAsia="ru-RU"/>
        </w:rPr>
        <w:t xml:space="preserve">образования  </w:t>
      </w:r>
      <w:r w:rsidR="003B536E">
        <w:rPr>
          <w:sz w:val="28"/>
          <w:szCs w:val="28"/>
          <w:lang w:eastAsia="ru-RU"/>
        </w:rPr>
        <w:t>Ларионову</w:t>
      </w:r>
      <w:proofErr w:type="gramEnd"/>
      <w:r w:rsidR="003B536E">
        <w:rPr>
          <w:sz w:val="28"/>
          <w:szCs w:val="28"/>
          <w:lang w:eastAsia="ru-RU"/>
        </w:rPr>
        <w:t xml:space="preserve"> С.Ю.</w:t>
      </w:r>
    </w:p>
    <w:p w:rsidR="003B536E" w:rsidRPr="00172DE3" w:rsidRDefault="003B536E" w:rsidP="003B536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Постановление № 58-</w:t>
      </w:r>
      <w:proofErr w:type="gramStart"/>
      <w:r>
        <w:rPr>
          <w:sz w:val="28"/>
          <w:szCs w:val="28"/>
          <w:lang w:eastAsia="ru-RU"/>
        </w:rPr>
        <w:t>п  от</w:t>
      </w:r>
      <w:proofErr w:type="gramEnd"/>
      <w:r>
        <w:rPr>
          <w:sz w:val="28"/>
          <w:szCs w:val="28"/>
          <w:lang w:eastAsia="ru-RU"/>
        </w:rPr>
        <w:t xml:space="preserve"> 20.06.2022 г « О введении режима чрезвычайной ситуации на территории муниципального образования  </w:t>
      </w:r>
      <w:r w:rsidRPr="008C5CEC">
        <w:rPr>
          <w:sz w:val="28"/>
          <w:szCs w:val="28"/>
          <w:lang w:eastAsia="ru-RU"/>
        </w:rPr>
        <w:t xml:space="preserve">Бородинский сельсовет </w:t>
      </w:r>
      <w:proofErr w:type="spellStart"/>
      <w:r w:rsidRPr="008C5CEC">
        <w:rPr>
          <w:sz w:val="28"/>
          <w:szCs w:val="28"/>
          <w:lang w:eastAsia="ru-RU"/>
        </w:rPr>
        <w:t>Ташлинского</w:t>
      </w:r>
      <w:proofErr w:type="spellEnd"/>
      <w:r w:rsidRPr="008C5CEC">
        <w:rPr>
          <w:sz w:val="28"/>
          <w:szCs w:val="28"/>
          <w:lang w:eastAsia="ru-RU"/>
        </w:rPr>
        <w:t xml:space="preserve"> района  Оренбургской области</w:t>
      </w:r>
      <w:r w:rsidR="00CF4B10">
        <w:rPr>
          <w:sz w:val="28"/>
          <w:szCs w:val="28"/>
          <w:lang w:eastAsia="ru-RU"/>
        </w:rPr>
        <w:t>» с дополнен</w:t>
      </w:r>
      <w:r w:rsidR="00AB7D55">
        <w:rPr>
          <w:sz w:val="28"/>
          <w:szCs w:val="28"/>
          <w:lang w:eastAsia="ru-RU"/>
        </w:rPr>
        <w:t>и</w:t>
      </w:r>
      <w:r w:rsidR="00CF4B10">
        <w:rPr>
          <w:sz w:val="28"/>
          <w:szCs w:val="28"/>
          <w:lang w:eastAsia="ru-RU"/>
        </w:rPr>
        <w:t>ями  №  60-п от 21.06.2022 г  считать утратившим силу.</w:t>
      </w:r>
    </w:p>
    <w:p w:rsidR="008E321B" w:rsidRDefault="00CF4B10" w:rsidP="008E321B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172DE3" w:rsidRPr="00172DE3">
        <w:rPr>
          <w:sz w:val="28"/>
          <w:szCs w:val="28"/>
          <w:lang w:eastAsia="ru-RU"/>
        </w:rPr>
        <w:t xml:space="preserve">.Контроль за исполнением данного постановления оставляю за собой.        </w:t>
      </w:r>
    </w:p>
    <w:p w:rsidR="00461DB2" w:rsidRDefault="00CF4B10" w:rsidP="008E321B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172DE3" w:rsidRPr="00172DE3">
        <w:rPr>
          <w:sz w:val="28"/>
          <w:szCs w:val="28"/>
          <w:lang w:eastAsia="ru-RU"/>
        </w:rPr>
        <w:t xml:space="preserve">. Настоящее постановление вступает в силу со дня его подписания и опубликования на официальном сайте </w:t>
      </w:r>
      <w:proofErr w:type="spellStart"/>
      <w:r w:rsidR="00172DE3" w:rsidRPr="00172DE3">
        <w:rPr>
          <w:sz w:val="28"/>
          <w:szCs w:val="28"/>
          <w:lang w:eastAsia="ru-RU"/>
        </w:rPr>
        <w:t>Ташлинского</w:t>
      </w:r>
      <w:proofErr w:type="spellEnd"/>
      <w:r w:rsidR="00172DE3" w:rsidRPr="00172DE3">
        <w:rPr>
          <w:sz w:val="28"/>
          <w:szCs w:val="28"/>
          <w:lang w:eastAsia="ru-RU"/>
        </w:rPr>
        <w:t xml:space="preserve"> района в сети Интернет</w:t>
      </w:r>
    </w:p>
    <w:p w:rsidR="00461DB2" w:rsidRDefault="00461DB2" w:rsidP="00CF4B10">
      <w:pPr>
        <w:ind w:left="708"/>
        <w:contextualSpacing/>
        <w:jc w:val="both"/>
        <w:outlineLvl w:val="0"/>
        <w:rPr>
          <w:sz w:val="28"/>
          <w:szCs w:val="28"/>
          <w:lang w:eastAsia="ru-RU"/>
        </w:rPr>
      </w:pPr>
    </w:p>
    <w:p w:rsidR="00461DB2" w:rsidRDefault="00461DB2" w:rsidP="00CF4B10">
      <w:pPr>
        <w:ind w:left="708"/>
        <w:contextualSpacing/>
        <w:jc w:val="both"/>
        <w:outlineLvl w:val="0"/>
        <w:rPr>
          <w:sz w:val="28"/>
          <w:szCs w:val="28"/>
          <w:lang w:eastAsia="ru-RU"/>
        </w:rPr>
      </w:pPr>
    </w:p>
    <w:p w:rsidR="008C5CEC" w:rsidRPr="008C5CEC" w:rsidRDefault="008C5CEC" w:rsidP="008C5CEC">
      <w:pPr>
        <w:rPr>
          <w:sz w:val="28"/>
          <w:szCs w:val="28"/>
          <w:lang w:eastAsia="ru-RU"/>
        </w:rPr>
      </w:pPr>
    </w:p>
    <w:p w:rsidR="008C5CEC" w:rsidRDefault="008C5CEC" w:rsidP="008C5CEC">
      <w:pPr>
        <w:tabs>
          <w:tab w:val="left" w:pos="7200"/>
        </w:tabs>
        <w:outlineLvl w:val="0"/>
        <w:rPr>
          <w:sz w:val="28"/>
          <w:szCs w:val="28"/>
          <w:lang w:eastAsia="ru-RU"/>
        </w:rPr>
      </w:pPr>
      <w:r w:rsidRPr="008C5CEC">
        <w:rPr>
          <w:sz w:val="28"/>
          <w:szCs w:val="28"/>
          <w:lang w:eastAsia="ru-RU"/>
        </w:rPr>
        <w:t xml:space="preserve">Глава администрации                                                                  </w:t>
      </w:r>
      <w:proofErr w:type="spellStart"/>
      <w:r w:rsidRPr="008C5CEC">
        <w:rPr>
          <w:sz w:val="28"/>
          <w:szCs w:val="28"/>
          <w:lang w:eastAsia="ru-RU"/>
        </w:rPr>
        <w:t>С.Ю.Ларионова</w:t>
      </w:r>
      <w:proofErr w:type="spellEnd"/>
      <w:r w:rsidRPr="008C5CEC">
        <w:rPr>
          <w:sz w:val="28"/>
          <w:szCs w:val="28"/>
          <w:lang w:eastAsia="ru-RU"/>
        </w:rPr>
        <w:t>.</w:t>
      </w:r>
    </w:p>
    <w:p w:rsidR="00C92693" w:rsidRDefault="00C92693" w:rsidP="008C5CEC">
      <w:pPr>
        <w:tabs>
          <w:tab w:val="left" w:pos="7200"/>
        </w:tabs>
        <w:outlineLvl w:val="0"/>
        <w:rPr>
          <w:sz w:val="28"/>
          <w:szCs w:val="28"/>
          <w:lang w:eastAsia="ru-RU"/>
        </w:rPr>
      </w:pPr>
    </w:p>
    <w:p w:rsidR="00C92693" w:rsidRDefault="00C92693" w:rsidP="008C5CEC">
      <w:pPr>
        <w:tabs>
          <w:tab w:val="left" w:pos="7200"/>
        </w:tabs>
        <w:outlineLvl w:val="0"/>
        <w:rPr>
          <w:sz w:val="28"/>
          <w:szCs w:val="28"/>
          <w:lang w:eastAsia="ru-RU"/>
        </w:rPr>
      </w:pPr>
    </w:p>
    <w:p w:rsidR="00C92693" w:rsidRPr="00C92693" w:rsidRDefault="00C92693" w:rsidP="00C92693">
      <w:pPr>
        <w:jc w:val="center"/>
        <w:rPr>
          <w:spacing w:val="-1"/>
          <w:sz w:val="27"/>
          <w:szCs w:val="27"/>
          <w:lang w:eastAsia="ru-RU"/>
        </w:rPr>
      </w:pPr>
      <w:r w:rsidRPr="00C92693">
        <w:rPr>
          <w:spacing w:val="-1"/>
          <w:sz w:val="27"/>
          <w:szCs w:val="27"/>
          <w:lang w:eastAsia="ru-RU"/>
        </w:rPr>
        <w:t xml:space="preserve">Разослано: администрации </w:t>
      </w:r>
      <w:proofErr w:type="gramStart"/>
      <w:r w:rsidRPr="00C92693">
        <w:rPr>
          <w:spacing w:val="-1"/>
          <w:sz w:val="27"/>
          <w:szCs w:val="27"/>
          <w:lang w:eastAsia="ru-RU"/>
        </w:rPr>
        <w:t>района,  прокурору</w:t>
      </w:r>
      <w:proofErr w:type="gramEnd"/>
      <w:r w:rsidRPr="00C92693">
        <w:rPr>
          <w:spacing w:val="-1"/>
          <w:sz w:val="27"/>
          <w:szCs w:val="27"/>
          <w:lang w:eastAsia="ru-RU"/>
        </w:rPr>
        <w:t xml:space="preserve"> района,  отделу по делам ГО и ЧС</w:t>
      </w:r>
    </w:p>
    <w:p w:rsidR="00C92693" w:rsidRPr="00C92693" w:rsidRDefault="00C92693" w:rsidP="00C92693">
      <w:pPr>
        <w:jc w:val="both"/>
        <w:rPr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ind w:left="708"/>
        <w:jc w:val="right"/>
        <w:rPr>
          <w:sz w:val="28"/>
          <w:szCs w:val="28"/>
          <w:lang w:eastAsia="ru-RU"/>
        </w:rPr>
      </w:pPr>
    </w:p>
    <w:p w:rsidR="00C92693" w:rsidRPr="008C5CEC" w:rsidRDefault="00C92693" w:rsidP="008C5CEC">
      <w:pPr>
        <w:tabs>
          <w:tab w:val="left" w:pos="7200"/>
        </w:tabs>
        <w:outlineLvl w:val="0"/>
        <w:rPr>
          <w:sz w:val="28"/>
          <w:szCs w:val="28"/>
          <w:lang w:eastAsia="ru-RU"/>
        </w:rPr>
      </w:pPr>
    </w:p>
    <w:p w:rsidR="008C5CEC" w:rsidRPr="008C5CEC" w:rsidRDefault="008C5CEC" w:rsidP="008C5CEC">
      <w:pPr>
        <w:rPr>
          <w:sz w:val="28"/>
          <w:szCs w:val="28"/>
          <w:lang w:eastAsia="ru-RU"/>
        </w:rPr>
      </w:pPr>
    </w:p>
    <w:p w:rsidR="0085534E" w:rsidRDefault="0085534E"/>
    <w:sectPr w:rsidR="0085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CC5"/>
    <w:multiLevelType w:val="multilevel"/>
    <w:tmpl w:val="B6FEC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65"/>
    <w:rsid w:val="00172DE3"/>
    <w:rsid w:val="001E6265"/>
    <w:rsid w:val="002755B7"/>
    <w:rsid w:val="003B536E"/>
    <w:rsid w:val="00461DB2"/>
    <w:rsid w:val="00571AA8"/>
    <w:rsid w:val="00580055"/>
    <w:rsid w:val="0085534E"/>
    <w:rsid w:val="008C5CEC"/>
    <w:rsid w:val="008E321B"/>
    <w:rsid w:val="00AB7D55"/>
    <w:rsid w:val="00C92693"/>
    <w:rsid w:val="00CF4B10"/>
    <w:rsid w:val="00D436CA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A589"/>
  <w15:chartTrackingRefBased/>
  <w15:docId w15:val="{FC853081-76C2-46D7-B345-5AD9A7E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2A"/>
  </w:style>
  <w:style w:type="paragraph" w:styleId="1">
    <w:name w:val="heading 1"/>
    <w:basedOn w:val="a"/>
    <w:next w:val="a"/>
    <w:link w:val="10"/>
    <w:uiPriority w:val="9"/>
    <w:qFormat/>
    <w:rsid w:val="00F5532A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9" w:lineRule="auto"/>
      <w:contextualSpacing/>
      <w:outlineLvl w:val="0"/>
    </w:pPr>
    <w:rPr>
      <w:rFonts w:ascii="Arial" w:hAnsi="Arial"/>
      <w:b/>
      <w:bCs/>
      <w:i/>
      <w:iCs/>
      <w:color w:val="592C6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2A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i/>
      <w:iCs/>
      <w:color w:val="87429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2A"/>
    <w:pPr>
      <w:pBdr>
        <w:left w:val="single" w:sz="48" w:space="2" w:color="AC66BB"/>
        <w:bottom w:val="single" w:sz="4" w:space="0" w:color="AC66BB"/>
      </w:pBdr>
      <w:spacing w:before="200" w:after="100"/>
      <w:ind w:left="144"/>
      <w:contextualSpacing/>
      <w:outlineLvl w:val="2"/>
    </w:pPr>
    <w:rPr>
      <w:rFonts w:ascii="Arial" w:hAnsi="Arial"/>
      <w:b/>
      <w:bCs/>
      <w:i/>
      <w:iCs/>
      <w:color w:val="87429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2A"/>
    <w:pPr>
      <w:pBdr>
        <w:left w:val="single" w:sz="4" w:space="2" w:color="AC66BB"/>
        <w:bottom w:val="single" w:sz="4" w:space="2" w:color="AC66BB"/>
      </w:pBdr>
      <w:spacing w:before="200" w:after="100"/>
      <w:ind w:left="86"/>
      <w:contextualSpacing/>
      <w:outlineLvl w:val="3"/>
    </w:pPr>
    <w:rPr>
      <w:rFonts w:ascii="Arial" w:hAnsi="Arial"/>
      <w:b/>
      <w:bCs/>
      <w:i/>
      <w:iCs/>
      <w:color w:val="87429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2A"/>
    <w:pPr>
      <w:pBdr>
        <w:left w:val="dotted" w:sz="4" w:space="2" w:color="AC66BB"/>
        <w:bottom w:val="dotted" w:sz="4" w:space="2" w:color="AC66BB"/>
      </w:pBdr>
      <w:spacing w:before="200" w:after="100"/>
      <w:ind w:left="86"/>
      <w:contextualSpacing/>
      <w:outlineLvl w:val="4"/>
    </w:pPr>
    <w:rPr>
      <w:rFonts w:ascii="Arial" w:hAnsi="Arial"/>
      <w:b/>
      <w:bCs/>
      <w:i/>
      <w:iCs/>
      <w:color w:val="87429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2A"/>
    <w:pPr>
      <w:pBdr>
        <w:bottom w:val="single" w:sz="4" w:space="2" w:color="DDC1E3"/>
      </w:pBdr>
      <w:spacing w:before="200" w:after="100"/>
      <w:contextualSpacing/>
      <w:outlineLvl w:val="5"/>
    </w:pPr>
    <w:rPr>
      <w:rFonts w:ascii="Arial" w:hAnsi="Arial"/>
      <w:i/>
      <w:iCs/>
      <w:color w:val="87429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2A"/>
    <w:pPr>
      <w:pBdr>
        <w:bottom w:val="dotted" w:sz="4" w:space="2" w:color="CDA3D6"/>
      </w:pBdr>
      <w:spacing w:before="200" w:after="100"/>
      <w:contextualSpacing/>
      <w:outlineLvl w:val="6"/>
    </w:pPr>
    <w:rPr>
      <w:rFonts w:ascii="Arial" w:hAnsi="Arial"/>
      <w:i/>
      <w:iCs/>
      <w:color w:val="87429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2A"/>
    <w:pPr>
      <w:spacing w:before="200" w:after="100"/>
      <w:contextualSpacing/>
      <w:outlineLvl w:val="7"/>
    </w:pPr>
    <w:rPr>
      <w:rFonts w:ascii="Arial" w:hAnsi="Arial"/>
      <w:i/>
      <w:iCs/>
      <w:color w:val="AC66B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2A"/>
    <w:pPr>
      <w:spacing w:before="200" w:after="100"/>
      <w:contextualSpacing/>
      <w:outlineLvl w:val="8"/>
    </w:pPr>
    <w:rPr>
      <w:rFonts w:ascii="Arial" w:hAnsi="Arial"/>
      <w:i/>
      <w:iCs/>
      <w:color w:val="AC66B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532A"/>
    <w:rPr>
      <w:rFonts w:ascii="Arial" w:hAnsi="Arial"/>
      <w:b/>
      <w:bCs/>
      <w:i/>
      <w:iCs/>
      <w:color w:val="592C63"/>
      <w:shd w:val="clear" w:color="auto" w:fill="EEE0F1"/>
    </w:rPr>
  </w:style>
  <w:style w:type="character" w:customStyle="1" w:styleId="20">
    <w:name w:val="Заголовок 2 Знак"/>
    <w:link w:val="2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30">
    <w:name w:val="Заголовок 3 Знак"/>
    <w:link w:val="3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40">
    <w:name w:val="Заголовок 4 Знак"/>
    <w:link w:val="4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50">
    <w:name w:val="Заголовок 5 Знак"/>
    <w:link w:val="5"/>
    <w:uiPriority w:val="9"/>
    <w:semiHidden/>
    <w:rsid w:val="00F5532A"/>
    <w:rPr>
      <w:rFonts w:ascii="Arial" w:hAnsi="Arial"/>
      <w:b/>
      <w:bCs/>
      <w:i/>
      <w:iCs/>
      <w:color w:val="874295"/>
    </w:rPr>
  </w:style>
  <w:style w:type="character" w:customStyle="1" w:styleId="60">
    <w:name w:val="Заголовок 6 Знак"/>
    <w:link w:val="6"/>
    <w:uiPriority w:val="9"/>
    <w:semiHidden/>
    <w:rsid w:val="00F5532A"/>
    <w:rPr>
      <w:rFonts w:ascii="Arial" w:hAnsi="Arial"/>
      <w:i/>
      <w:iCs/>
      <w:color w:val="874295"/>
    </w:rPr>
  </w:style>
  <w:style w:type="character" w:customStyle="1" w:styleId="70">
    <w:name w:val="Заголовок 7 Знак"/>
    <w:link w:val="7"/>
    <w:uiPriority w:val="9"/>
    <w:semiHidden/>
    <w:rsid w:val="00F5532A"/>
    <w:rPr>
      <w:rFonts w:ascii="Arial" w:hAnsi="Arial"/>
      <w:i/>
      <w:iCs/>
      <w:color w:val="874295"/>
    </w:rPr>
  </w:style>
  <w:style w:type="character" w:customStyle="1" w:styleId="80">
    <w:name w:val="Заголовок 8 Знак"/>
    <w:link w:val="8"/>
    <w:uiPriority w:val="9"/>
    <w:semiHidden/>
    <w:rsid w:val="00F5532A"/>
    <w:rPr>
      <w:rFonts w:ascii="Arial" w:hAnsi="Arial"/>
      <w:i/>
      <w:iCs/>
      <w:color w:val="AC66BB"/>
    </w:rPr>
  </w:style>
  <w:style w:type="character" w:customStyle="1" w:styleId="90">
    <w:name w:val="Заголовок 9 Знак"/>
    <w:link w:val="9"/>
    <w:uiPriority w:val="9"/>
    <w:semiHidden/>
    <w:rsid w:val="00F5532A"/>
    <w:rPr>
      <w:rFonts w:ascii="Arial" w:hAnsi="Arial"/>
      <w:i/>
      <w:iCs/>
      <w:color w:val="AC66BB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F5532A"/>
    <w:rPr>
      <w:b/>
      <w:bCs/>
      <w:color w:val="874295"/>
      <w:sz w:val="18"/>
      <w:szCs w:val="18"/>
    </w:rPr>
  </w:style>
  <w:style w:type="paragraph" w:customStyle="1" w:styleId="a4">
    <w:basedOn w:val="a"/>
    <w:next w:val="a"/>
    <w:uiPriority w:val="10"/>
    <w:qFormat/>
    <w:rsid w:val="00F5532A"/>
    <w:pPr>
      <w:pBdr>
        <w:top w:val="single" w:sz="48" w:space="0" w:color="AC66BB"/>
        <w:bottom w:val="single" w:sz="48" w:space="0" w:color="AC66BB"/>
      </w:pBdr>
      <w:shd w:val="clear" w:color="auto" w:fill="AC66BB"/>
      <w:jc w:val="center"/>
    </w:pPr>
    <w:rPr>
      <w:rFonts w:ascii="Arial" w:hAnsi="Arial"/>
      <w:color w:val="FFFFFF"/>
      <w:spacing w:val="10"/>
      <w:sz w:val="48"/>
      <w:szCs w:val="48"/>
    </w:rPr>
  </w:style>
  <w:style w:type="character" w:customStyle="1" w:styleId="11">
    <w:name w:val="Заголовок Знак1"/>
    <w:link w:val="a5"/>
    <w:uiPriority w:val="10"/>
    <w:rsid w:val="00F5532A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AC66BB"/>
    </w:rPr>
  </w:style>
  <w:style w:type="paragraph" w:styleId="a5">
    <w:name w:val="Title"/>
    <w:basedOn w:val="a"/>
    <w:next w:val="a"/>
    <w:link w:val="11"/>
    <w:uiPriority w:val="10"/>
    <w:rsid w:val="00F5532A"/>
    <w:pPr>
      <w:contextualSpacing/>
    </w:pPr>
    <w:rPr>
      <w:rFonts w:ascii="Arial" w:hAnsi="Arial"/>
      <w:i/>
      <w:iCs/>
      <w:color w:val="FFFFFF"/>
      <w:spacing w:val="10"/>
      <w:sz w:val="48"/>
      <w:szCs w:val="48"/>
    </w:rPr>
  </w:style>
  <w:style w:type="character" w:customStyle="1" w:styleId="a6">
    <w:name w:val="Заголовок Знак"/>
    <w:basedOn w:val="a0"/>
    <w:uiPriority w:val="10"/>
    <w:rsid w:val="00F5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5532A"/>
    <w:pPr>
      <w:pBdr>
        <w:bottom w:val="dotted" w:sz="8" w:space="10" w:color="AC66BB"/>
      </w:pBdr>
      <w:spacing w:before="200" w:after="900"/>
      <w:jc w:val="center"/>
    </w:pPr>
    <w:rPr>
      <w:rFonts w:ascii="Arial" w:hAnsi="Arial"/>
      <w:i/>
      <w:iCs/>
      <w:color w:val="592C6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5532A"/>
    <w:rPr>
      <w:rFonts w:ascii="Arial" w:hAnsi="Arial"/>
      <w:i/>
      <w:iCs/>
      <w:color w:val="592C63"/>
      <w:sz w:val="24"/>
      <w:szCs w:val="24"/>
    </w:rPr>
  </w:style>
  <w:style w:type="character" w:styleId="a9">
    <w:name w:val="Strong"/>
    <w:uiPriority w:val="22"/>
    <w:qFormat/>
    <w:rsid w:val="00F5532A"/>
    <w:rPr>
      <w:b/>
      <w:bCs/>
      <w:spacing w:val="0"/>
    </w:rPr>
  </w:style>
  <w:style w:type="character" w:styleId="aa">
    <w:name w:val="Emphasis"/>
    <w:uiPriority w:val="20"/>
    <w:qFormat/>
    <w:rsid w:val="00F5532A"/>
    <w:rPr>
      <w:rFonts w:ascii="Arial" w:eastAsia="Times New Roman" w:hAnsi="Arial" w:cs="Times New Roman"/>
      <w:b/>
      <w:bCs/>
      <w:i/>
      <w:iCs/>
      <w:color w:val="AC66BB"/>
      <w:bdr w:val="single" w:sz="18" w:space="0" w:color="EEE0F1"/>
      <w:shd w:val="clear" w:color="auto" w:fill="EEE0F1"/>
    </w:rPr>
  </w:style>
  <w:style w:type="paragraph" w:styleId="ab">
    <w:name w:val="No Spacing"/>
    <w:basedOn w:val="a"/>
    <w:uiPriority w:val="1"/>
    <w:qFormat/>
    <w:rsid w:val="00F5532A"/>
  </w:style>
  <w:style w:type="paragraph" w:styleId="ac">
    <w:name w:val="List Paragraph"/>
    <w:basedOn w:val="a"/>
    <w:uiPriority w:val="34"/>
    <w:qFormat/>
    <w:rsid w:val="00F553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32A"/>
    <w:rPr>
      <w:color w:val="874295"/>
      <w:sz w:val="20"/>
      <w:szCs w:val="20"/>
    </w:rPr>
  </w:style>
  <w:style w:type="character" w:customStyle="1" w:styleId="22">
    <w:name w:val="Цитата 2 Знак"/>
    <w:link w:val="21"/>
    <w:uiPriority w:val="29"/>
    <w:rsid w:val="00F5532A"/>
    <w:rPr>
      <w:color w:val="87429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532A"/>
    <w:pPr>
      <w:pBdr>
        <w:top w:val="dotted" w:sz="8" w:space="10" w:color="AC66BB"/>
        <w:bottom w:val="dotted" w:sz="8" w:space="10" w:color="AC66BB"/>
      </w:pBdr>
      <w:spacing w:line="300" w:lineRule="auto"/>
      <w:ind w:left="2160" w:right="2160"/>
      <w:jc w:val="center"/>
    </w:pPr>
    <w:rPr>
      <w:rFonts w:ascii="Arial" w:hAnsi="Arial"/>
      <w:b/>
      <w:bCs/>
      <w:i/>
      <w:iCs/>
      <w:color w:val="AC66BB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F5532A"/>
    <w:rPr>
      <w:rFonts w:ascii="Arial" w:hAnsi="Arial"/>
      <w:b/>
      <w:bCs/>
      <w:i/>
      <w:iCs/>
      <w:color w:val="AC66BB"/>
      <w:sz w:val="20"/>
      <w:szCs w:val="20"/>
    </w:rPr>
  </w:style>
  <w:style w:type="character" w:styleId="af">
    <w:name w:val="Subtle Emphasis"/>
    <w:uiPriority w:val="19"/>
    <w:qFormat/>
    <w:rsid w:val="00F5532A"/>
    <w:rPr>
      <w:rFonts w:ascii="Arial" w:eastAsia="Times New Roman" w:hAnsi="Arial" w:cs="Times New Roman"/>
      <w:i/>
      <w:iCs/>
      <w:color w:val="AC66BB"/>
    </w:rPr>
  </w:style>
  <w:style w:type="character" w:styleId="af0">
    <w:name w:val="Intense Emphasis"/>
    <w:uiPriority w:val="21"/>
    <w:qFormat/>
    <w:rsid w:val="00F5532A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AC66BB"/>
      <w:shd w:val="clear" w:color="auto" w:fill="AC66BB"/>
      <w:vertAlign w:val="baseline"/>
    </w:rPr>
  </w:style>
  <w:style w:type="character" w:styleId="af1">
    <w:name w:val="Subtle Reference"/>
    <w:uiPriority w:val="31"/>
    <w:qFormat/>
    <w:rsid w:val="00F5532A"/>
    <w:rPr>
      <w:i/>
      <w:iCs/>
      <w:smallCaps/>
      <w:color w:val="AC66BB"/>
      <w:u w:color="AC66BB"/>
    </w:rPr>
  </w:style>
  <w:style w:type="character" w:styleId="af2">
    <w:name w:val="Intense Reference"/>
    <w:uiPriority w:val="32"/>
    <w:qFormat/>
    <w:rsid w:val="00F5532A"/>
    <w:rPr>
      <w:b/>
      <w:bCs/>
      <w:i/>
      <w:iCs/>
      <w:smallCaps/>
      <w:color w:val="AC66BB"/>
      <w:u w:color="AC66BB"/>
    </w:rPr>
  </w:style>
  <w:style w:type="character" w:styleId="af3">
    <w:name w:val="Book Title"/>
    <w:uiPriority w:val="33"/>
    <w:qFormat/>
    <w:rsid w:val="00F5532A"/>
    <w:rPr>
      <w:rFonts w:ascii="Arial" w:eastAsia="Times New Roman" w:hAnsi="Arial" w:cs="Times New Roman"/>
      <w:b/>
      <w:bCs/>
      <w:i/>
      <w:iCs/>
      <w:smallCaps/>
      <w:color w:val="874295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5532A"/>
    <w:pPr>
      <w:outlineLvl w:val="9"/>
    </w:pPr>
    <w:rPr>
      <w:i w:val="0"/>
      <w:iCs w:val="0"/>
    </w:rPr>
  </w:style>
  <w:style w:type="character" w:styleId="af5">
    <w:name w:val="annotation reference"/>
    <w:basedOn w:val="a0"/>
    <w:uiPriority w:val="99"/>
    <w:semiHidden/>
    <w:unhideWhenUsed/>
    <w:rsid w:val="008C5CE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5CEC"/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5CEC"/>
    <w:rPr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C5CE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5CE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72DE3"/>
    <w:pPr>
      <w:widowControl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2022-06-23T11:59:00Z</cp:lastPrinted>
  <dcterms:created xsi:type="dcterms:W3CDTF">2022-06-21T07:24:00Z</dcterms:created>
  <dcterms:modified xsi:type="dcterms:W3CDTF">2022-06-23T12:24:00Z</dcterms:modified>
</cp:coreProperties>
</file>