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492" w:rsidRPr="000C4A21" w:rsidRDefault="00BD0543" w:rsidP="005540E0">
      <w:pPr>
        <w:spacing w:after="0" w:line="240" w:lineRule="auto"/>
        <w:jc w:val="both"/>
        <w:rPr>
          <w:rFonts w:ascii="Times New Roman" w:hAnsi="Times New Roman" w:cs="Times New Roman"/>
          <w:b/>
          <w:bCs/>
          <w:sz w:val="28"/>
          <w:szCs w:val="28"/>
        </w:rPr>
      </w:pPr>
      <w:r w:rsidRPr="000C4A21">
        <w:rPr>
          <w:rFonts w:ascii="Times New Roman" w:hAnsi="Times New Roman" w:cs="Times New Roman"/>
          <w:b/>
          <w:bCs/>
          <w:sz w:val="28"/>
          <w:szCs w:val="28"/>
        </w:rPr>
        <w:t xml:space="preserve">                                                  </w:t>
      </w:r>
      <w:r w:rsidR="00603492" w:rsidRPr="000C4A21">
        <w:rPr>
          <w:rFonts w:ascii="Times New Roman" w:hAnsi="Times New Roman" w:cs="Times New Roman"/>
          <w:b/>
          <w:bCs/>
          <w:sz w:val="28"/>
          <w:szCs w:val="28"/>
        </w:rPr>
        <w:t>ОТЧЕТ</w:t>
      </w:r>
    </w:p>
    <w:p w:rsidR="00603492" w:rsidRPr="000C4A21" w:rsidRDefault="00877952" w:rsidP="005540E0">
      <w:pPr>
        <w:spacing w:after="0" w:line="240" w:lineRule="auto"/>
        <w:jc w:val="both"/>
        <w:rPr>
          <w:rFonts w:ascii="Times New Roman" w:hAnsi="Times New Roman" w:cs="Times New Roman"/>
          <w:b/>
          <w:bCs/>
          <w:sz w:val="28"/>
          <w:szCs w:val="28"/>
        </w:rPr>
      </w:pPr>
      <w:r w:rsidRPr="000C4A21">
        <w:rPr>
          <w:rFonts w:ascii="Times New Roman" w:hAnsi="Times New Roman" w:cs="Times New Roman"/>
          <w:b/>
          <w:bCs/>
          <w:sz w:val="28"/>
          <w:szCs w:val="28"/>
        </w:rPr>
        <w:t xml:space="preserve">         </w:t>
      </w:r>
      <w:r w:rsidR="00603492" w:rsidRPr="000C4A21">
        <w:rPr>
          <w:rFonts w:ascii="Times New Roman" w:hAnsi="Times New Roman" w:cs="Times New Roman"/>
          <w:b/>
          <w:bCs/>
          <w:sz w:val="28"/>
          <w:szCs w:val="28"/>
        </w:rPr>
        <w:t>главы администрации муниципального образования</w:t>
      </w:r>
    </w:p>
    <w:p w:rsidR="00603492" w:rsidRPr="000C4A21" w:rsidRDefault="00877952" w:rsidP="005540E0">
      <w:pPr>
        <w:spacing w:after="0" w:line="240" w:lineRule="auto"/>
        <w:jc w:val="both"/>
        <w:rPr>
          <w:rFonts w:ascii="Times New Roman" w:hAnsi="Times New Roman" w:cs="Times New Roman"/>
          <w:b/>
          <w:bCs/>
          <w:sz w:val="28"/>
          <w:szCs w:val="28"/>
        </w:rPr>
      </w:pPr>
      <w:r w:rsidRPr="000C4A21">
        <w:rPr>
          <w:rFonts w:ascii="Times New Roman" w:hAnsi="Times New Roman" w:cs="Times New Roman"/>
          <w:b/>
          <w:bCs/>
          <w:sz w:val="28"/>
          <w:szCs w:val="28"/>
        </w:rPr>
        <w:t xml:space="preserve">    </w:t>
      </w:r>
      <w:r w:rsidR="002B53AE" w:rsidRPr="000C4A21">
        <w:rPr>
          <w:rFonts w:ascii="Times New Roman" w:hAnsi="Times New Roman" w:cs="Times New Roman"/>
          <w:b/>
          <w:bCs/>
          <w:sz w:val="28"/>
          <w:szCs w:val="28"/>
        </w:rPr>
        <w:t>Бородинский</w:t>
      </w:r>
      <w:r w:rsidR="00603492" w:rsidRPr="000C4A21">
        <w:rPr>
          <w:rFonts w:ascii="Times New Roman" w:hAnsi="Times New Roman" w:cs="Times New Roman"/>
          <w:b/>
          <w:bCs/>
          <w:sz w:val="28"/>
          <w:szCs w:val="28"/>
        </w:rPr>
        <w:t xml:space="preserve"> сельсовет</w:t>
      </w:r>
      <w:r w:rsidR="004B57DE">
        <w:rPr>
          <w:rFonts w:ascii="Times New Roman" w:hAnsi="Times New Roman" w:cs="Times New Roman"/>
          <w:b/>
          <w:bCs/>
          <w:sz w:val="28"/>
          <w:szCs w:val="28"/>
        </w:rPr>
        <w:t xml:space="preserve">  о проделанной работе за 2019</w:t>
      </w:r>
      <w:r w:rsidR="00603492" w:rsidRPr="000C4A21">
        <w:rPr>
          <w:rFonts w:ascii="Times New Roman" w:hAnsi="Times New Roman" w:cs="Times New Roman"/>
          <w:b/>
          <w:bCs/>
          <w:sz w:val="28"/>
          <w:szCs w:val="28"/>
        </w:rPr>
        <w:t xml:space="preserve"> год</w:t>
      </w:r>
    </w:p>
    <w:p w:rsidR="00603492" w:rsidRPr="000C4A21" w:rsidRDefault="00603492" w:rsidP="005540E0">
      <w:pPr>
        <w:spacing w:after="0" w:line="240" w:lineRule="auto"/>
        <w:jc w:val="both"/>
        <w:rPr>
          <w:rFonts w:ascii="Times New Roman" w:hAnsi="Times New Roman" w:cs="Times New Roman"/>
          <w:b/>
          <w:bCs/>
          <w:sz w:val="28"/>
          <w:szCs w:val="28"/>
        </w:rPr>
      </w:pPr>
    </w:p>
    <w:p w:rsidR="00603492" w:rsidRPr="000C4A21" w:rsidRDefault="00603492" w:rsidP="005540E0">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t>     </w:t>
      </w:r>
      <w:r w:rsidRPr="000C4A21">
        <w:rPr>
          <w:rFonts w:ascii="Times New Roman" w:hAnsi="Times New Roman" w:cs="Times New Roman"/>
          <w:sz w:val="28"/>
          <w:szCs w:val="28"/>
        </w:rPr>
        <w:tab/>
        <w:t>В соответствии с Федеральным Законом от 06.10.2003 № 131-ФЗ «Об общих принципах организации местного самоуправления в Российской Федерации» главы муниципальных образований  ежегодно должны отчитываться перед населением о проделанной работе. Такие отчеты в нашем поселении проводятся ежегодн</w:t>
      </w:r>
      <w:r w:rsidR="00877952" w:rsidRPr="000C4A21">
        <w:rPr>
          <w:rFonts w:ascii="Times New Roman" w:hAnsi="Times New Roman" w:cs="Times New Roman"/>
          <w:sz w:val="28"/>
          <w:szCs w:val="28"/>
        </w:rPr>
        <w:t>о, сегодня Вашему вниманию предо</w:t>
      </w:r>
      <w:r w:rsidRPr="000C4A21">
        <w:rPr>
          <w:rFonts w:ascii="Times New Roman" w:hAnsi="Times New Roman" w:cs="Times New Roman"/>
          <w:sz w:val="28"/>
          <w:szCs w:val="28"/>
        </w:rPr>
        <w:t xml:space="preserve">ставляется отчет о </w:t>
      </w:r>
      <w:r w:rsidR="00465DD9" w:rsidRPr="000C4A21">
        <w:rPr>
          <w:rFonts w:ascii="Times New Roman" w:hAnsi="Times New Roman" w:cs="Times New Roman"/>
          <w:sz w:val="28"/>
          <w:szCs w:val="28"/>
        </w:rPr>
        <w:t xml:space="preserve">проделанной </w:t>
      </w:r>
      <w:r w:rsidRPr="000C4A21">
        <w:rPr>
          <w:rFonts w:ascii="Times New Roman" w:hAnsi="Times New Roman" w:cs="Times New Roman"/>
          <w:sz w:val="28"/>
          <w:szCs w:val="28"/>
        </w:rPr>
        <w:t>работе главы му</w:t>
      </w:r>
      <w:r w:rsidR="007C2FC7">
        <w:rPr>
          <w:rFonts w:ascii="Times New Roman" w:hAnsi="Times New Roman" w:cs="Times New Roman"/>
          <w:sz w:val="28"/>
          <w:szCs w:val="28"/>
        </w:rPr>
        <w:t>ниципального образования за 201</w:t>
      </w:r>
      <w:r w:rsidR="004B57DE">
        <w:rPr>
          <w:rFonts w:ascii="Times New Roman" w:hAnsi="Times New Roman" w:cs="Times New Roman"/>
          <w:sz w:val="28"/>
          <w:szCs w:val="28"/>
        </w:rPr>
        <w:t>9</w:t>
      </w:r>
      <w:r w:rsidRPr="000C4A21">
        <w:rPr>
          <w:rFonts w:ascii="Times New Roman" w:hAnsi="Times New Roman" w:cs="Times New Roman"/>
          <w:sz w:val="28"/>
          <w:szCs w:val="28"/>
        </w:rPr>
        <w:t xml:space="preserve"> год.  </w:t>
      </w:r>
    </w:p>
    <w:p w:rsidR="00603492" w:rsidRPr="000C4A21" w:rsidRDefault="00603492" w:rsidP="005540E0">
      <w:pPr>
        <w:spacing w:after="0" w:line="240" w:lineRule="auto"/>
        <w:ind w:firstLine="708"/>
        <w:jc w:val="both"/>
        <w:rPr>
          <w:rFonts w:ascii="Times New Roman" w:hAnsi="Times New Roman" w:cs="Times New Roman"/>
          <w:sz w:val="28"/>
          <w:szCs w:val="28"/>
        </w:rPr>
      </w:pPr>
      <w:r w:rsidRPr="000C4A21">
        <w:rPr>
          <w:rFonts w:ascii="Times New Roman" w:hAnsi="Times New Roman" w:cs="Times New Roman"/>
          <w:sz w:val="28"/>
          <w:szCs w:val="28"/>
        </w:rPr>
        <w:t>В отчетном периоде вся работа главы поселения и администрации строилась в соответствии</w:t>
      </w:r>
      <w:r w:rsidR="00465DD9" w:rsidRPr="000C4A21">
        <w:rPr>
          <w:rFonts w:ascii="Times New Roman" w:hAnsi="Times New Roman" w:cs="Times New Roman"/>
          <w:sz w:val="28"/>
          <w:szCs w:val="28"/>
        </w:rPr>
        <w:t xml:space="preserve"> с</w:t>
      </w:r>
      <w:r w:rsidRPr="000C4A21">
        <w:rPr>
          <w:rFonts w:ascii="Times New Roman" w:hAnsi="Times New Roman" w:cs="Times New Roman"/>
          <w:sz w:val="28"/>
          <w:szCs w:val="28"/>
        </w:rPr>
        <w:t xml:space="preserve"> действующим законодат</w:t>
      </w:r>
      <w:r w:rsidR="002B53AE" w:rsidRPr="000C4A21">
        <w:rPr>
          <w:rFonts w:ascii="Times New Roman" w:hAnsi="Times New Roman" w:cs="Times New Roman"/>
          <w:sz w:val="28"/>
          <w:szCs w:val="28"/>
        </w:rPr>
        <w:t>ельством, Уставом МО Бородинский</w:t>
      </w:r>
      <w:r w:rsidRPr="000C4A21">
        <w:rPr>
          <w:rFonts w:ascii="Times New Roman" w:hAnsi="Times New Roman" w:cs="Times New Roman"/>
          <w:sz w:val="28"/>
          <w:szCs w:val="28"/>
        </w:rPr>
        <w:t xml:space="preserve"> сельсовет и была направлена на решение вопросов местного значения, обеспечение жизнедеятельности населения. В соотв</w:t>
      </w:r>
      <w:r w:rsidR="002B53AE" w:rsidRPr="000C4A21">
        <w:rPr>
          <w:rFonts w:ascii="Times New Roman" w:hAnsi="Times New Roman" w:cs="Times New Roman"/>
          <w:sz w:val="28"/>
          <w:szCs w:val="28"/>
        </w:rPr>
        <w:t>етствии с Уставом МО Бородинский</w:t>
      </w:r>
      <w:r w:rsidRPr="000C4A21">
        <w:rPr>
          <w:rFonts w:ascii="Times New Roman" w:hAnsi="Times New Roman" w:cs="Times New Roman"/>
          <w:sz w:val="28"/>
          <w:szCs w:val="28"/>
        </w:rPr>
        <w:t xml:space="preserve"> сельсовет  к полномочиям органов местного самоуправления относятся 38 вопросов местного значения, среди которых утверждение и исполнение бюджета поселения, распоряжение муниципальным имуществом, создание условий для организации досуга и обеспечения жителей поселения услугами организаций культуры, дорожная деятельность, предупреждение и ликвидация последствий чрезвычайных ситуаций, обеспечение первичных мер пожарной безопасности. Решались эти вопросы в процессе  повседневной работы администрации поселения,  подготовки нормативных документов, проведения встреч с жителями, осуществления личного приема граждан, рассмотрения письменных и устных обращений.   </w:t>
      </w:r>
    </w:p>
    <w:p w:rsidR="00603492" w:rsidRPr="000C4A21" w:rsidRDefault="00603492" w:rsidP="005540E0">
      <w:pPr>
        <w:spacing w:after="0" w:line="240" w:lineRule="auto"/>
        <w:ind w:firstLine="708"/>
        <w:jc w:val="both"/>
        <w:rPr>
          <w:rFonts w:ascii="Times New Roman" w:hAnsi="Times New Roman" w:cs="Times New Roman"/>
          <w:b/>
          <w:bCs/>
          <w:sz w:val="28"/>
          <w:szCs w:val="28"/>
        </w:rPr>
      </w:pPr>
    </w:p>
    <w:p w:rsidR="00603492" w:rsidRPr="000C4A21" w:rsidRDefault="00603492" w:rsidP="0006153C">
      <w:pPr>
        <w:spacing w:after="0" w:line="240" w:lineRule="auto"/>
        <w:ind w:firstLine="708"/>
        <w:jc w:val="both"/>
        <w:rPr>
          <w:rFonts w:ascii="Times New Roman" w:hAnsi="Times New Roman" w:cs="Times New Roman"/>
          <w:b/>
          <w:bCs/>
          <w:sz w:val="28"/>
          <w:szCs w:val="28"/>
        </w:rPr>
      </w:pPr>
      <w:r w:rsidRPr="000C4A21">
        <w:rPr>
          <w:rFonts w:ascii="Times New Roman" w:hAnsi="Times New Roman" w:cs="Times New Roman"/>
          <w:b/>
          <w:bCs/>
          <w:sz w:val="28"/>
          <w:szCs w:val="28"/>
        </w:rPr>
        <w:t>Социально-экономическое положение муниципального образования</w:t>
      </w:r>
    </w:p>
    <w:p w:rsidR="00603492" w:rsidRPr="000C4A21" w:rsidRDefault="00603492" w:rsidP="005540E0">
      <w:pPr>
        <w:spacing w:after="0" w:line="240" w:lineRule="auto"/>
        <w:ind w:firstLine="678"/>
        <w:jc w:val="both"/>
        <w:rPr>
          <w:rFonts w:ascii="Times New Roman" w:hAnsi="Times New Roman" w:cs="Times New Roman"/>
          <w:sz w:val="28"/>
          <w:szCs w:val="28"/>
        </w:rPr>
      </w:pPr>
      <w:r w:rsidRPr="000C4A21">
        <w:rPr>
          <w:rFonts w:ascii="Times New Roman" w:hAnsi="Times New Roman" w:cs="Times New Roman"/>
          <w:sz w:val="28"/>
          <w:szCs w:val="28"/>
        </w:rPr>
        <w:t>Территория муниципальн</w:t>
      </w:r>
      <w:r w:rsidR="002B53AE" w:rsidRPr="000C4A21">
        <w:rPr>
          <w:rFonts w:ascii="Times New Roman" w:hAnsi="Times New Roman" w:cs="Times New Roman"/>
          <w:sz w:val="28"/>
          <w:szCs w:val="28"/>
        </w:rPr>
        <w:t>ого образования составляет 10000</w:t>
      </w:r>
      <w:r w:rsidRPr="000C4A21">
        <w:rPr>
          <w:rFonts w:ascii="Times New Roman" w:hAnsi="Times New Roman" w:cs="Times New Roman"/>
          <w:sz w:val="28"/>
          <w:szCs w:val="28"/>
        </w:rPr>
        <w:t xml:space="preserve"> </w:t>
      </w:r>
      <w:r w:rsidR="00616E74" w:rsidRPr="000C4A21">
        <w:rPr>
          <w:rFonts w:ascii="Times New Roman" w:hAnsi="Times New Roman" w:cs="Times New Roman"/>
          <w:sz w:val="28"/>
          <w:szCs w:val="28"/>
        </w:rPr>
        <w:t>га,  земля населенного пункта составляе</w:t>
      </w:r>
      <w:r w:rsidRPr="000C4A21">
        <w:rPr>
          <w:rFonts w:ascii="Times New Roman" w:hAnsi="Times New Roman" w:cs="Times New Roman"/>
          <w:sz w:val="28"/>
          <w:szCs w:val="28"/>
        </w:rPr>
        <w:t xml:space="preserve">т </w:t>
      </w:r>
      <w:r w:rsidR="00616E74" w:rsidRPr="000C4A21">
        <w:rPr>
          <w:rFonts w:ascii="Times New Roman" w:hAnsi="Times New Roman" w:cs="Times New Roman"/>
          <w:sz w:val="28"/>
          <w:szCs w:val="28"/>
        </w:rPr>
        <w:t>131</w:t>
      </w:r>
      <w:r w:rsidRPr="000C4A21">
        <w:rPr>
          <w:rFonts w:ascii="Times New Roman" w:hAnsi="Times New Roman" w:cs="Times New Roman"/>
          <w:sz w:val="28"/>
          <w:szCs w:val="28"/>
        </w:rPr>
        <w:t xml:space="preserve"> га. </w:t>
      </w:r>
    </w:p>
    <w:p w:rsidR="00603492" w:rsidRPr="002704EB" w:rsidRDefault="00603492" w:rsidP="005540E0">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t>На 01.0</w:t>
      </w:r>
      <w:r w:rsidR="00C6439E">
        <w:rPr>
          <w:rFonts w:ascii="Times New Roman" w:hAnsi="Times New Roman" w:cs="Times New Roman"/>
          <w:sz w:val="28"/>
          <w:szCs w:val="28"/>
        </w:rPr>
        <w:t>1.2019</w:t>
      </w:r>
      <w:r w:rsidRPr="000C4A21">
        <w:rPr>
          <w:rFonts w:ascii="Times New Roman" w:hAnsi="Times New Roman" w:cs="Times New Roman"/>
          <w:sz w:val="28"/>
          <w:szCs w:val="28"/>
        </w:rPr>
        <w:t xml:space="preserve"> года количест</w:t>
      </w:r>
      <w:r w:rsidR="004E6243" w:rsidRPr="000C4A21">
        <w:rPr>
          <w:rFonts w:ascii="Times New Roman" w:hAnsi="Times New Roman" w:cs="Times New Roman"/>
          <w:sz w:val="28"/>
          <w:szCs w:val="28"/>
        </w:rPr>
        <w:t>во зарегистрированных граждан -</w:t>
      </w:r>
      <w:r w:rsidR="002704EB">
        <w:rPr>
          <w:rFonts w:ascii="Times New Roman" w:hAnsi="Times New Roman" w:cs="Times New Roman"/>
          <w:sz w:val="28"/>
          <w:szCs w:val="28"/>
        </w:rPr>
        <w:t xml:space="preserve"> </w:t>
      </w:r>
      <w:r w:rsidR="00C6439E">
        <w:rPr>
          <w:rFonts w:ascii="Times New Roman" w:hAnsi="Times New Roman" w:cs="Times New Roman"/>
          <w:sz w:val="28"/>
          <w:szCs w:val="28"/>
        </w:rPr>
        <w:t>584 (по состоянию на 01.01.2018</w:t>
      </w:r>
      <w:r w:rsidRPr="002704EB">
        <w:rPr>
          <w:rFonts w:ascii="Times New Roman" w:hAnsi="Times New Roman" w:cs="Times New Roman"/>
          <w:sz w:val="28"/>
          <w:szCs w:val="28"/>
        </w:rPr>
        <w:t xml:space="preserve"> г.  число зарегистрированных было </w:t>
      </w:r>
      <w:r w:rsidR="00C6439E" w:rsidRPr="00C6439E">
        <w:rPr>
          <w:rFonts w:ascii="Times New Roman" w:hAnsi="Times New Roman" w:cs="Times New Roman"/>
          <w:sz w:val="28"/>
          <w:szCs w:val="28"/>
        </w:rPr>
        <w:t>6</w:t>
      </w:r>
      <w:r w:rsidR="00C6439E">
        <w:rPr>
          <w:rFonts w:ascii="Times New Roman" w:hAnsi="Times New Roman" w:cs="Times New Roman"/>
          <w:sz w:val="28"/>
          <w:szCs w:val="28"/>
        </w:rPr>
        <w:t>07</w:t>
      </w:r>
      <w:r w:rsidR="00BD6875" w:rsidRPr="002704EB">
        <w:rPr>
          <w:rFonts w:ascii="Times New Roman" w:hAnsi="Times New Roman" w:cs="Times New Roman"/>
          <w:sz w:val="28"/>
          <w:szCs w:val="28"/>
        </w:rPr>
        <w:t xml:space="preserve"> человек</w:t>
      </w:r>
      <w:r w:rsidRPr="002704EB">
        <w:rPr>
          <w:rFonts w:ascii="Times New Roman" w:hAnsi="Times New Roman" w:cs="Times New Roman"/>
          <w:sz w:val="28"/>
          <w:szCs w:val="28"/>
        </w:rPr>
        <w:t>)</w:t>
      </w:r>
      <w:r w:rsidR="0006153C">
        <w:rPr>
          <w:rFonts w:ascii="Times New Roman" w:hAnsi="Times New Roman" w:cs="Times New Roman"/>
          <w:sz w:val="28"/>
          <w:szCs w:val="28"/>
        </w:rPr>
        <w:t xml:space="preserve"> из них лица трудоспособного возраста 314, из них женщин- 124; лица школьного возраста -70, лица от 14 до 18</w:t>
      </w:r>
      <w:r w:rsidR="009177DB">
        <w:rPr>
          <w:rFonts w:ascii="Times New Roman" w:hAnsi="Times New Roman" w:cs="Times New Roman"/>
          <w:sz w:val="28"/>
          <w:szCs w:val="28"/>
        </w:rPr>
        <w:t xml:space="preserve"> </w:t>
      </w:r>
      <w:r w:rsidR="0006153C">
        <w:rPr>
          <w:rFonts w:ascii="Times New Roman" w:hAnsi="Times New Roman" w:cs="Times New Roman"/>
          <w:sz w:val="28"/>
          <w:szCs w:val="28"/>
        </w:rPr>
        <w:t>лет -31</w:t>
      </w:r>
      <w:r w:rsidRPr="002704EB">
        <w:rPr>
          <w:rFonts w:ascii="Times New Roman" w:hAnsi="Times New Roman" w:cs="Times New Roman"/>
          <w:sz w:val="28"/>
          <w:szCs w:val="28"/>
        </w:rPr>
        <w:t xml:space="preserve">, </w:t>
      </w:r>
      <w:r w:rsidR="0006153C">
        <w:rPr>
          <w:rFonts w:ascii="Times New Roman" w:hAnsi="Times New Roman" w:cs="Times New Roman"/>
          <w:sz w:val="28"/>
          <w:szCs w:val="28"/>
        </w:rPr>
        <w:t>пенсионеров -175, инвалидов, не достигшие пенсионного возраста, -17;</w:t>
      </w:r>
      <w:r w:rsidRPr="002704EB">
        <w:rPr>
          <w:rFonts w:ascii="Times New Roman" w:hAnsi="Times New Roman" w:cs="Times New Roman"/>
          <w:sz w:val="28"/>
          <w:szCs w:val="28"/>
        </w:rPr>
        <w:t xml:space="preserve"> постоянно проживающих еще меньше  -   </w:t>
      </w:r>
      <w:r w:rsidR="00BD6875" w:rsidRPr="00C6439E">
        <w:rPr>
          <w:rFonts w:ascii="Times New Roman" w:hAnsi="Times New Roman" w:cs="Times New Roman"/>
          <w:sz w:val="28"/>
          <w:szCs w:val="28"/>
        </w:rPr>
        <w:t>350</w:t>
      </w:r>
      <w:r w:rsidR="00BD6875" w:rsidRPr="002704EB">
        <w:rPr>
          <w:rFonts w:ascii="Times New Roman" w:hAnsi="Times New Roman" w:cs="Times New Roman"/>
          <w:sz w:val="28"/>
          <w:szCs w:val="28"/>
        </w:rPr>
        <w:t xml:space="preserve">   человек</w:t>
      </w:r>
      <w:r w:rsidRPr="002704EB">
        <w:rPr>
          <w:rFonts w:ascii="Times New Roman" w:hAnsi="Times New Roman" w:cs="Times New Roman"/>
          <w:sz w:val="28"/>
          <w:szCs w:val="28"/>
        </w:rPr>
        <w:t xml:space="preserve">. </w:t>
      </w:r>
    </w:p>
    <w:p w:rsidR="00603492" w:rsidRPr="000C4A21" w:rsidRDefault="0006153C" w:rsidP="005540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439E">
        <w:rPr>
          <w:rFonts w:ascii="Times New Roman" w:hAnsi="Times New Roman" w:cs="Times New Roman"/>
          <w:sz w:val="28"/>
          <w:szCs w:val="28"/>
        </w:rPr>
        <w:t>В 2019</w:t>
      </w:r>
      <w:r w:rsidR="00A44F7F">
        <w:rPr>
          <w:rFonts w:ascii="Times New Roman" w:hAnsi="Times New Roman" w:cs="Times New Roman"/>
          <w:sz w:val="28"/>
          <w:szCs w:val="28"/>
        </w:rPr>
        <w:t xml:space="preserve"> году на территории МО</w:t>
      </w:r>
      <w:r w:rsidR="00603492" w:rsidRPr="002704EB">
        <w:rPr>
          <w:rFonts w:ascii="Times New Roman" w:hAnsi="Times New Roman" w:cs="Times New Roman"/>
          <w:sz w:val="28"/>
          <w:szCs w:val="28"/>
        </w:rPr>
        <w:t xml:space="preserve"> зарегистрировано </w:t>
      </w:r>
      <w:r w:rsidR="00C6439E">
        <w:rPr>
          <w:rFonts w:ascii="Times New Roman" w:hAnsi="Times New Roman" w:cs="Times New Roman"/>
          <w:sz w:val="28"/>
          <w:szCs w:val="28"/>
        </w:rPr>
        <w:t>6</w:t>
      </w:r>
      <w:r w:rsidR="009177DB">
        <w:rPr>
          <w:rFonts w:ascii="Times New Roman" w:hAnsi="Times New Roman" w:cs="Times New Roman"/>
          <w:sz w:val="28"/>
          <w:szCs w:val="28"/>
        </w:rPr>
        <w:t xml:space="preserve"> рождений</w:t>
      </w:r>
      <w:r w:rsidR="00C6439E">
        <w:rPr>
          <w:rFonts w:ascii="Times New Roman" w:hAnsi="Times New Roman" w:cs="Times New Roman"/>
          <w:sz w:val="28"/>
          <w:szCs w:val="28"/>
        </w:rPr>
        <w:t xml:space="preserve"> </w:t>
      </w:r>
      <w:r w:rsidR="009177DB">
        <w:rPr>
          <w:rFonts w:ascii="Times New Roman" w:hAnsi="Times New Roman" w:cs="Times New Roman"/>
          <w:sz w:val="28"/>
          <w:szCs w:val="28"/>
        </w:rPr>
        <w:t>(</w:t>
      </w:r>
      <w:r w:rsidR="00C6439E">
        <w:rPr>
          <w:rFonts w:ascii="Times New Roman" w:hAnsi="Times New Roman" w:cs="Times New Roman"/>
          <w:sz w:val="28"/>
          <w:szCs w:val="28"/>
        </w:rPr>
        <w:t xml:space="preserve">в 2018г.- </w:t>
      </w:r>
      <w:r w:rsidR="002704EB" w:rsidRPr="00C6439E">
        <w:rPr>
          <w:rFonts w:ascii="Times New Roman" w:hAnsi="Times New Roman" w:cs="Times New Roman"/>
          <w:sz w:val="28"/>
          <w:szCs w:val="28"/>
        </w:rPr>
        <w:t>5</w:t>
      </w:r>
      <w:r w:rsidR="00C6439E">
        <w:rPr>
          <w:rFonts w:ascii="Times New Roman" w:hAnsi="Times New Roman" w:cs="Times New Roman"/>
          <w:sz w:val="28"/>
          <w:szCs w:val="28"/>
        </w:rPr>
        <w:t>)</w:t>
      </w:r>
      <w:r w:rsidR="00A44F7F">
        <w:rPr>
          <w:rFonts w:ascii="Times New Roman" w:hAnsi="Times New Roman" w:cs="Times New Roman"/>
          <w:sz w:val="28"/>
          <w:szCs w:val="28"/>
        </w:rPr>
        <w:t>,</w:t>
      </w:r>
      <w:r w:rsidR="00603492" w:rsidRPr="002704EB">
        <w:rPr>
          <w:rFonts w:ascii="Times New Roman" w:hAnsi="Times New Roman" w:cs="Times New Roman"/>
          <w:sz w:val="28"/>
          <w:szCs w:val="28"/>
        </w:rPr>
        <w:t xml:space="preserve">  </w:t>
      </w:r>
      <w:r w:rsidR="00C6439E">
        <w:rPr>
          <w:rFonts w:ascii="Times New Roman" w:hAnsi="Times New Roman" w:cs="Times New Roman"/>
          <w:sz w:val="28"/>
          <w:szCs w:val="28"/>
        </w:rPr>
        <w:t xml:space="preserve">7 </w:t>
      </w:r>
      <w:r w:rsidR="002704EB" w:rsidRPr="002704EB">
        <w:rPr>
          <w:rFonts w:ascii="Times New Roman" w:hAnsi="Times New Roman" w:cs="Times New Roman"/>
          <w:sz w:val="28"/>
          <w:szCs w:val="28"/>
        </w:rPr>
        <w:t>смертей</w:t>
      </w:r>
      <w:r w:rsidR="00A44F7F">
        <w:rPr>
          <w:rFonts w:ascii="Times New Roman" w:hAnsi="Times New Roman" w:cs="Times New Roman"/>
          <w:sz w:val="28"/>
          <w:szCs w:val="28"/>
        </w:rPr>
        <w:t xml:space="preserve"> (в 2018г. -</w:t>
      </w:r>
      <w:r w:rsidR="00A44F7F" w:rsidRPr="00C6439E">
        <w:rPr>
          <w:rFonts w:ascii="Times New Roman" w:hAnsi="Times New Roman" w:cs="Times New Roman"/>
          <w:sz w:val="28"/>
          <w:szCs w:val="28"/>
        </w:rPr>
        <w:t>16</w:t>
      </w:r>
      <w:r w:rsidR="00A44F7F">
        <w:rPr>
          <w:rFonts w:ascii="Times New Roman" w:hAnsi="Times New Roman" w:cs="Times New Roman"/>
          <w:sz w:val="28"/>
          <w:szCs w:val="28"/>
        </w:rPr>
        <w:t>)</w:t>
      </w:r>
      <w:r w:rsidR="002704EB" w:rsidRPr="002704EB">
        <w:rPr>
          <w:rFonts w:ascii="Times New Roman" w:hAnsi="Times New Roman" w:cs="Times New Roman"/>
          <w:sz w:val="28"/>
          <w:szCs w:val="28"/>
        </w:rPr>
        <w:t>.</w:t>
      </w:r>
      <w:r w:rsidR="00616E74" w:rsidRPr="002704EB">
        <w:rPr>
          <w:rFonts w:ascii="Times New Roman" w:hAnsi="Times New Roman" w:cs="Times New Roman"/>
          <w:sz w:val="28"/>
          <w:szCs w:val="28"/>
        </w:rPr>
        <w:t xml:space="preserve"> </w:t>
      </w:r>
      <w:r w:rsidR="002B53AE" w:rsidRPr="002704EB">
        <w:rPr>
          <w:rFonts w:ascii="Times New Roman" w:hAnsi="Times New Roman" w:cs="Times New Roman"/>
          <w:sz w:val="28"/>
          <w:szCs w:val="28"/>
        </w:rPr>
        <w:t>На территории  Бородинского се</w:t>
      </w:r>
      <w:r w:rsidR="002704EB" w:rsidRPr="002704EB">
        <w:rPr>
          <w:rFonts w:ascii="Times New Roman" w:hAnsi="Times New Roman" w:cs="Times New Roman"/>
          <w:sz w:val="28"/>
          <w:szCs w:val="28"/>
        </w:rPr>
        <w:t>льсовета проживают 1 вдова</w:t>
      </w:r>
      <w:r w:rsidR="00C6439E">
        <w:rPr>
          <w:rFonts w:ascii="Times New Roman" w:hAnsi="Times New Roman" w:cs="Times New Roman"/>
          <w:sz w:val="28"/>
          <w:szCs w:val="28"/>
        </w:rPr>
        <w:t xml:space="preserve">  участника</w:t>
      </w:r>
      <w:r w:rsidR="00603492" w:rsidRPr="002704EB">
        <w:rPr>
          <w:rFonts w:ascii="Times New Roman" w:hAnsi="Times New Roman" w:cs="Times New Roman"/>
          <w:sz w:val="28"/>
          <w:szCs w:val="28"/>
        </w:rPr>
        <w:t xml:space="preserve"> ВОВ, </w:t>
      </w:r>
      <w:r w:rsidR="00C6439E">
        <w:rPr>
          <w:rFonts w:ascii="Times New Roman" w:hAnsi="Times New Roman" w:cs="Times New Roman"/>
          <w:sz w:val="28"/>
          <w:szCs w:val="28"/>
        </w:rPr>
        <w:t>4 труженика</w:t>
      </w:r>
      <w:r w:rsidR="00603492" w:rsidRPr="002704EB">
        <w:rPr>
          <w:rFonts w:ascii="Times New Roman" w:hAnsi="Times New Roman" w:cs="Times New Roman"/>
          <w:sz w:val="28"/>
          <w:szCs w:val="28"/>
        </w:rPr>
        <w:t xml:space="preserve"> тыла,  </w:t>
      </w:r>
      <w:r w:rsidR="002704EB" w:rsidRPr="002704EB">
        <w:rPr>
          <w:rFonts w:ascii="Times New Roman" w:hAnsi="Times New Roman" w:cs="Times New Roman"/>
          <w:sz w:val="28"/>
          <w:szCs w:val="28"/>
        </w:rPr>
        <w:t>5</w:t>
      </w:r>
      <w:r w:rsidR="002B53AE" w:rsidRPr="002704EB">
        <w:rPr>
          <w:rFonts w:ascii="Times New Roman" w:hAnsi="Times New Roman" w:cs="Times New Roman"/>
          <w:sz w:val="28"/>
          <w:szCs w:val="28"/>
        </w:rPr>
        <w:t xml:space="preserve"> </w:t>
      </w:r>
      <w:r w:rsidR="00603492" w:rsidRPr="002704EB">
        <w:rPr>
          <w:rFonts w:ascii="Times New Roman" w:hAnsi="Times New Roman" w:cs="Times New Roman"/>
          <w:sz w:val="28"/>
          <w:szCs w:val="28"/>
        </w:rPr>
        <w:t xml:space="preserve">воинов-интернационалистов и </w:t>
      </w:r>
      <w:r w:rsidR="00205D8A" w:rsidRPr="00C6439E">
        <w:rPr>
          <w:rFonts w:ascii="Times New Roman" w:hAnsi="Times New Roman" w:cs="Times New Roman"/>
          <w:sz w:val="28"/>
          <w:szCs w:val="28"/>
        </w:rPr>
        <w:t>8</w:t>
      </w:r>
      <w:r w:rsidR="00616E74" w:rsidRPr="000C4A21">
        <w:rPr>
          <w:rFonts w:ascii="Times New Roman" w:hAnsi="Times New Roman" w:cs="Times New Roman"/>
          <w:sz w:val="28"/>
          <w:szCs w:val="28"/>
        </w:rPr>
        <w:t xml:space="preserve"> </w:t>
      </w:r>
      <w:r w:rsidR="00603492" w:rsidRPr="000C4A21">
        <w:rPr>
          <w:rFonts w:ascii="Times New Roman" w:hAnsi="Times New Roman" w:cs="Times New Roman"/>
          <w:sz w:val="28"/>
          <w:szCs w:val="28"/>
        </w:rPr>
        <w:t xml:space="preserve">многодетных семей. Ветеранов и тружеников тыла, проживающих на территории,  </w:t>
      </w:r>
      <w:r w:rsidR="007C2FC7">
        <w:rPr>
          <w:rFonts w:ascii="Times New Roman" w:hAnsi="Times New Roman" w:cs="Times New Roman"/>
          <w:sz w:val="28"/>
          <w:szCs w:val="28"/>
        </w:rPr>
        <w:t>посещали  на дому социальные</w:t>
      </w:r>
      <w:r w:rsidR="00603492" w:rsidRPr="000C4A21">
        <w:rPr>
          <w:rFonts w:ascii="Times New Roman" w:hAnsi="Times New Roman" w:cs="Times New Roman"/>
          <w:sz w:val="28"/>
          <w:szCs w:val="28"/>
        </w:rPr>
        <w:t xml:space="preserve"> работник</w:t>
      </w:r>
      <w:r w:rsidR="007C2FC7">
        <w:rPr>
          <w:rFonts w:ascii="Times New Roman" w:hAnsi="Times New Roman" w:cs="Times New Roman"/>
          <w:sz w:val="28"/>
          <w:szCs w:val="28"/>
        </w:rPr>
        <w:t>и</w:t>
      </w:r>
      <w:r w:rsidR="00877952" w:rsidRPr="000C4A21">
        <w:rPr>
          <w:rFonts w:ascii="Times New Roman" w:hAnsi="Times New Roman" w:cs="Times New Roman"/>
          <w:sz w:val="28"/>
          <w:szCs w:val="28"/>
        </w:rPr>
        <w:t>,</w:t>
      </w:r>
      <w:r w:rsidR="00616E74" w:rsidRPr="000C4A21">
        <w:rPr>
          <w:rFonts w:ascii="Times New Roman" w:hAnsi="Times New Roman" w:cs="Times New Roman"/>
          <w:sz w:val="28"/>
          <w:szCs w:val="28"/>
        </w:rPr>
        <w:t xml:space="preserve"> </w:t>
      </w:r>
      <w:r w:rsidR="00C6439E">
        <w:rPr>
          <w:rFonts w:ascii="Times New Roman" w:hAnsi="Times New Roman" w:cs="Times New Roman"/>
          <w:sz w:val="28"/>
          <w:szCs w:val="28"/>
        </w:rPr>
        <w:t xml:space="preserve">выделяются </w:t>
      </w:r>
      <w:r w:rsidR="00616E74" w:rsidRPr="000C4A21">
        <w:rPr>
          <w:rFonts w:ascii="Times New Roman" w:hAnsi="Times New Roman" w:cs="Times New Roman"/>
          <w:sz w:val="28"/>
          <w:szCs w:val="28"/>
        </w:rPr>
        <w:t>подарки</w:t>
      </w:r>
      <w:r w:rsidR="002B53AE" w:rsidRPr="000C4A21">
        <w:rPr>
          <w:rFonts w:ascii="Times New Roman" w:hAnsi="Times New Roman" w:cs="Times New Roman"/>
          <w:sz w:val="28"/>
          <w:szCs w:val="28"/>
        </w:rPr>
        <w:t xml:space="preserve"> </w:t>
      </w:r>
      <w:r w:rsidR="00603492" w:rsidRPr="000C4A21">
        <w:rPr>
          <w:rFonts w:ascii="Times New Roman" w:hAnsi="Times New Roman" w:cs="Times New Roman"/>
          <w:sz w:val="28"/>
          <w:szCs w:val="28"/>
        </w:rPr>
        <w:t>к праздникам 9 Мая и в День пожил</w:t>
      </w:r>
      <w:r w:rsidR="00616E74" w:rsidRPr="000C4A21">
        <w:rPr>
          <w:rFonts w:ascii="Times New Roman" w:hAnsi="Times New Roman" w:cs="Times New Roman"/>
          <w:sz w:val="28"/>
          <w:szCs w:val="28"/>
        </w:rPr>
        <w:t>ого человека</w:t>
      </w:r>
      <w:r w:rsidR="007C2FC7">
        <w:rPr>
          <w:rFonts w:ascii="Times New Roman" w:hAnsi="Times New Roman" w:cs="Times New Roman"/>
          <w:sz w:val="28"/>
          <w:szCs w:val="28"/>
        </w:rPr>
        <w:t>, День инвалида</w:t>
      </w:r>
      <w:r w:rsidR="00C6439E">
        <w:rPr>
          <w:rFonts w:ascii="Times New Roman" w:hAnsi="Times New Roman" w:cs="Times New Roman"/>
          <w:sz w:val="28"/>
          <w:szCs w:val="28"/>
        </w:rPr>
        <w:t>, День села, Новый год</w:t>
      </w:r>
      <w:r w:rsidR="00616E74" w:rsidRPr="000C4A21">
        <w:rPr>
          <w:rFonts w:ascii="Times New Roman" w:hAnsi="Times New Roman" w:cs="Times New Roman"/>
          <w:sz w:val="28"/>
          <w:szCs w:val="28"/>
        </w:rPr>
        <w:t>.  П</w:t>
      </w:r>
      <w:r w:rsidR="00603492" w:rsidRPr="000C4A21">
        <w:rPr>
          <w:rFonts w:ascii="Times New Roman" w:hAnsi="Times New Roman" w:cs="Times New Roman"/>
          <w:sz w:val="28"/>
          <w:szCs w:val="28"/>
        </w:rPr>
        <w:t>роводятся митинги и ко</w:t>
      </w:r>
      <w:r w:rsidR="00616E74" w:rsidRPr="000C4A21">
        <w:rPr>
          <w:rFonts w:ascii="Times New Roman" w:hAnsi="Times New Roman" w:cs="Times New Roman"/>
          <w:sz w:val="28"/>
          <w:szCs w:val="28"/>
        </w:rPr>
        <w:t>нцерты, посвященные  праздникам</w:t>
      </w:r>
      <w:r w:rsidR="00603492" w:rsidRPr="000C4A21">
        <w:rPr>
          <w:rFonts w:ascii="Times New Roman" w:hAnsi="Times New Roman" w:cs="Times New Roman"/>
          <w:sz w:val="28"/>
          <w:szCs w:val="28"/>
        </w:rPr>
        <w:t>.</w:t>
      </w:r>
    </w:p>
    <w:p w:rsidR="00616E74" w:rsidRPr="000C4A21" w:rsidRDefault="00603492" w:rsidP="005540E0">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t>На территор</w:t>
      </w:r>
      <w:r w:rsidR="00C6439E">
        <w:rPr>
          <w:rFonts w:ascii="Times New Roman" w:hAnsi="Times New Roman" w:cs="Times New Roman"/>
          <w:sz w:val="28"/>
          <w:szCs w:val="28"/>
        </w:rPr>
        <w:t>ии осуществляют деятельность  14</w:t>
      </w:r>
      <w:r w:rsidRPr="000C4A21">
        <w:rPr>
          <w:rFonts w:ascii="Times New Roman" w:hAnsi="Times New Roman" w:cs="Times New Roman"/>
          <w:sz w:val="28"/>
          <w:szCs w:val="28"/>
        </w:rPr>
        <w:t xml:space="preserve"> предприятий, организаций, юридических лиц различных организационно-правовых норм. </w:t>
      </w:r>
    </w:p>
    <w:p w:rsidR="00603492" w:rsidRPr="000C4A21" w:rsidRDefault="00616E74" w:rsidP="005540E0">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lastRenderedPageBreak/>
        <w:t xml:space="preserve">     </w:t>
      </w:r>
      <w:r w:rsidR="006428F3" w:rsidRPr="000C4A21">
        <w:rPr>
          <w:rFonts w:ascii="Times New Roman" w:hAnsi="Times New Roman" w:cs="Times New Roman"/>
          <w:sz w:val="28"/>
          <w:szCs w:val="28"/>
        </w:rPr>
        <w:t>У</w:t>
      </w:r>
      <w:r w:rsidR="00603492" w:rsidRPr="000C4A21">
        <w:rPr>
          <w:rFonts w:ascii="Times New Roman" w:hAnsi="Times New Roman" w:cs="Times New Roman"/>
          <w:sz w:val="28"/>
          <w:szCs w:val="28"/>
        </w:rPr>
        <w:t xml:space="preserve"> многих семей доходы от собственного подворья являются основным источником существования.</w:t>
      </w:r>
    </w:p>
    <w:p w:rsidR="00603492" w:rsidRPr="000C4A21" w:rsidRDefault="006428F3" w:rsidP="005540E0">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t xml:space="preserve"> </w:t>
      </w:r>
      <w:r w:rsidR="00616E74" w:rsidRPr="000C4A21">
        <w:rPr>
          <w:rFonts w:ascii="Times New Roman" w:hAnsi="Times New Roman" w:cs="Times New Roman"/>
          <w:sz w:val="28"/>
          <w:szCs w:val="28"/>
        </w:rPr>
        <w:t xml:space="preserve">       </w:t>
      </w:r>
      <w:r w:rsidRPr="000C4A21">
        <w:rPr>
          <w:rFonts w:ascii="Times New Roman" w:hAnsi="Times New Roman" w:cs="Times New Roman"/>
          <w:sz w:val="28"/>
          <w:szCs w:val="28"/>
        </w:rPr>
        <w:t>Д</w:t>
      </w:r>
      <w:r w:rsidR="00603492" w:rsidRPr="000C4A21">
        <w:rPr>
          <w:rFonts w:ascii="Times New Roman" w:hAnsi="Times New Roman" w:cs="Times New Roman"/>
          <w:sz w:val="28"/>
          <w:szCs w:val="28"/>
        </w:rPr>
        <w:t>оговор аренды паевых</w:t>
      </w:r>
      <w:r w:rsidRPr="000C4A21">
        <w:rPr>
          <w:rFonts w:ascii="Times New Roman" w:hAnsi="Times New Roman" w:cs="Times New Roman"/>
          <w:sz w:val="28"/>
          <w:szCs w:val="28"/>
        </w:rPr>
        <w:t xml:space="preserve"> земель заключен с ООО «Алексеевское</w:t>
      </w:r>
      <w:r w:rsidR="007C2FC7">
        <w:rPr>
          <w:rFonts w:ascii="Times New Roman" w:hAnsi="Times New Roman" w:cs="Times New Roman"/>
          <w:sz w:val="28"/>
          <w:szCs w:val="28"/>
        </w:rPr>
        <w:t>»</w:t>
      </w:r>
      <w:r w:rsidR="00C6439E">
        <w:rPr>
          <w:rFonts w:ascii="Times New Roman" w:hAnsi="Times New Roman" w:cs="Times New Roman"/>
          <w:sz w:val="28"/>
          <w:szCs w:val="28"/>
        </w:rPr>
        <w:t xml:space="preserve"> до 2029г. (на 15 лет), в 2019</w:t>
      </w:r>
      <w:r w:rsidR="00603492" w:rsidRPr="000C4A21">
        <w:rPr>
          <w:rFonts w:ascii="Times New Roman" w:hAnsi="Times New Roman" w:cs="Times New Roman"/>
          <w:sz w:val="28"/>
          <w:szCs w:val="28"/>
        </w:rPr>
        <w:t xml:space="preserve"> году предприятием</w:t>
      </w:r>
      <w:r w:rsidRPr="000C4A21">
        <w:rPr>
          <w:rFonts w:ascii="Times New Roman" w:hAnsi="Times New Roman" w:cs="Times New Roman"/>
          <w:sz w:val="28"/>
          <w:szCs w:val="28"/>
        </w:rPr>
        <w:t xml:space="preserve"> были обработаны и засеяны поля.</w:t>
      </w:r>
      <w:r w:rsidR="00603492" w:rsidRPr="000C4A21">
        <w:rPr>
          <w:rFonts w:ascii="Times New Roman" w:hAnsi="Times New Roman" w:cs="Times New Roman"/>
          <w:sz w:val="28"/>
          <w:szCs w:val="28"/>
        </w:rPr>
        <w:t xml:space="preserve"> </w:t>
      </w:r>
      <w:r w:rsidRPr="000C4A21">
        <w:rPr>
          <w:rFonts w:ascii="Times New Roman" w:hAnsi="Times New Roman" w:cs="Times New Roman"/>
          <w:sz w:val="28"/>
          <w:szCs w:val="28"/>
        </w:rPr>
        <w:t>С</w:t>
      </w:r>
      <w:r w:rsidR="00603492" w:rsidRPr="000C4A21">
        <w:rPr>
          <w:rFonts w:ascii="Times New Roman" w:hAnsi="Times New Roman" w:cs="Times New Roman"/>
          <w:sz w:val="28"/>
          <w:szCs w:val="28"/>
        </w:rPr>
        <w:t>обственники земельн</w:t>
      </w:r>
      <w:r w:rsidRPr="000C4A21">
        <w:rPr>
          <w:rFonts w:ascii="Times New Roman" w:hAnsi="Times New Roman" w:cs="Times New Roman"/>
          <w:sz w:val="28"/>
          <w:szCs w:val="28"/>
        </w:rPr>
        <w:t xml:space="preserve">ых паев </w:t>
      </w:r>
      <w:r w:rsidR="00603492" w:rsidRPr="000C4A21">
        <w:rPr>
          <w:rFonts w:ascii="Times New Roman" w:hAnsi="Times New Roman" w:cs="Times New Roman"/>
          <w:sz w:val="28"/>
          <w:szCs w:val="28"/>
        </w:rPr>
        <w:t xml:space="preserve"> получили ар</w:t>
      </w:r>
      <w:r w:rsidR="00877952" w:rsidRPr="000C4A21">
        <w:rPr>
          <w:rFonts w:ascii="Times New Roman" w:hAnsi="Times New Roman" w:cs="Times New Roman"/>
          <w:sz w:val="28"/>
          <w:szCs w:val="28"/>
        </w:rPr>
        <w:t>ендную плату в размере 1 тонны за каждый пай</w:t>
      </w:r>
      <w:r w:rsidR="00C6439E">
        <w:rPr>
          <w:rFonts w:ascii="Times New Roman" w:hAnsi="Times New Roman" w:cs="Times New Roman"/>
          <w:sz w:val="28"/>
          <w:szCs w:val="28"/>
        </w:rPr>
        <w:t xml:space="preserve"> или денежный эквивалент в размере 7000</w:t>
      </w:r>
      <w:r w:rsidR="00CC4083">
        <w:rPr>
          <w:rFonts w:ascii="Times New Roman" w:hAnsi="Times New Roman" w:cs="Times New Roman"/>
          <w:sz w:val="28"/>
          <w:szCs w:val="28"/>
        </w:rPr>
        <w:t xml:space="preserve"> </w:t>
      </w:r>
      <w:r w:rsidR="00C6439E">
        <w:rPr>
          <w:rFonts w:ascii="Times New Roman" w:hAnsi="Times New Roman" w:cs="Times New Roman"/>
          <w:sz w:val="28"/>
          <w:szCs w:val="28"/>
        </w:rPr>
        <w:t>рублей</w:t>
      </w:r>
      <w:r w:rsidR="00877952" w:rsidRPr="000C4A21">
        <w:rPr>
          <w:rFonts w:ascii="Times New Roman" w:hAnsi="Times New Roman" w:cs="Times New Roman"/>
          <w:sz w:val="28"/>
          <w:szCs w:val="28"/>
        </w:rPr>
        <w:t>.</w:t>
      </w:r>
      <w:r w:rsidR="00EF537E" w:rsidRPr="000C4A21">
        <w:rPr>
          <w:rFonts w:ascii="Times New Roman" w:hAnsi="Times New Roman" w:cs="Times New Roman"/>
          <w:sz w:val="28"/>
          <w:szCs w:val="28"/>
        </w:rPr>
        <w:t xml:space="preserve">   </w:t>
      </w:r>
    </w:p>
    <w:p w:rsidR="007C2FC7" w:rsidRDefault="007C2FC7" w:rsidP="005540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зарегистрировано </w:t>
      </w:r>
      <w:r w:rsidR="00260CB1">
        <w:rPr>
          <w:rFonts w:ascii="Times New Roman" w:hAnsi="Times New Roman" w:cs="Times New Roman"/>
          <w:sz w:val="28"/>
          <w:szCs w:val="28"/>
        </w:rPr>
        <w:t>7</w:t>
      </w:r>
      <w:r w:rsidR="00603492" w:rsidRPr="000C4A21">
        <w:rPr>
          <w:rFonts w:ascii="Times New Roman" w:hAnsi="Times New Roman" w:cs="Times New Roman"/>
          <w:sz w:val="28"/>
          <w:szCs w:val="28"/>
        </w:rPr>
        <w:t xml:space="preserve"> индивидуальных  пред</w:t>
      </w:r>
      <w:r w:rsidR="001E30E5">
        <w:rPr>
          <w:rFonts w:ascii="Times New Roman" w:hAnsi="Times New Roman" w:cs="Times New Roman"/>
          <w:sz w:val="28"/>
          <w:szCs w:val="28"/>
        </w:rPr>
        <w:t xml:space="preserve">принимателей: </w:t>
      </w:r>
      <w:r w:rsidR="00603492" w:rsidRPr="000C4A21">
        <w:rPr>
          <w:rFonts w:ascii="Times New Roman" w:hAnsi="Times New Roman" w:cs="Times New Roman"/>
          <w:sz w:val="28"/>
          <w:szCs w:val="28"/>
        </w:rPr>
        <w:t>занимаются торговлей</w:t>
      </w:r>
      <w:r w:rsidR="00260CB1">
        <w:rPr>
          <w:rFonts w:ascii="Times New Roman" w:hAnsi="Times New Roman" w:cs="Times New Roman"/>
          <w:sz w:val="28"/>
          <w:szCs w:val="28"/>
        </w:rPr>
        <w:t>-3</w:t>
      </w:r>
      <w:r w:rsidR="00603492" w:rsidRPr="000C4A21">
        <w:rPr>
          <w:rFonts w:ascii="Times New Roman" w:hAnsi="Times New Roman" w:cs="Times New Roman"/>
          <w:sz w:val="28"/>
          <w:szCs w:val="28"/>
        </w:rPr>
        <w:t xml:space="preserve">,  </w:t>
      </w:r>
      <w:r w:rsidR="00333B53" w:rsidRPr="000C4A21">
        <w:rPr>
          <w:rFonts w:ascii="Times New Roman" w:hAnsi="Times New Roman" w:cs="Times New Roman"/>
          <w:sz w:val="28"/>
          <w:szCs w:val="28"/>
        </w:rPr>
        <w:t>пассажирскими перевозками</w:t>
      </w:r>
      <w:r>
        <w:rPr>
          <w:rFonts w:ascii="Times New Roman" w:hAnsi="Times New Roman" w:cs="Times New Roman"/>
          <w:sz w:val="28"/>
          <w:szCs w:val="28"/>
        </w:rPr>
        <w:t>-2</w:t>
      </w:r>
      <w:r w:rsidR="00333B53" w:rsidRPr="000C4A21">
        <w:rPr>
          <w:rFonts w:ascii="Times New Roman" w:hAnsi="Times New Roman" w:cs="Times New Roman"/>
          <w:sz w:val="28"/>
          <w:szCs w:val="28"/>
        </w:rPr>
        <w:t>; 1 КФХ</w:t>
      </w:r>
      <w:r w:rsidR="00877952" w:rsidRPr="000C4A21">
        <w:rPr>
          <w:rFonts w:ascii="Times New Roman" w:hAnsi="Times New Roman" w:cs="Times New Roman"/>
          <w:sz w:val="28"/>
          <w:szCs w:val="28"/>
        </w:rPr>
        <w:t>, которое</w:t>
      </w:r>
      <w:r w:rsidR="00333B53" w:rsidRPr="000C4A21">
        <w:rPr>
          <w:rFonts w:ascii="Times New Roman" w:hAnsi="Times New Roman" w:cs="Times New Roman"/>
          <w:sz w:val="28"/>
          <w:szCs w:val="28"/>
        </w:rPr>
        <w:t xml:space="preserve"> занимается разведением КРС молочного и мясного направления, </w:t>
      </w:r>
      <w:r w:rsidR="00603492" w:rsidRPr="000C4A21">
        <w:rPr>
          <w:rFonts w:ascii="Times New Roman" w:hAnsi="Times New Roman" w:cs="Times New Roman"/>
          <w:sz w:val="28"/>
          <w:szCs w:val="28"/>
        </w:rPr>
        <w:t>выращиванием зерновых культур</w:t>
      </w:r>
      <w:r w:rsidR="00877952" w:rsidRPr="000C4A21">
        <w:rPr>
          <w:rFonts w:ascii="Times New Roman" w:hAnsi="Times New Roman" w:cs="Times New Roman"/>
          <w:sz w:val="28"/>
          <w:szCs w:val="28"/>
        </w:rPr>
        <w:t xml:space="preserve"> и 1 ИП, который занимается разведением КРС молочного и мясного направления, а также закупкой молока у населения</w:t>
      </w:r>
      <w:r w:rsidR="00603492" w:rsidRPr="000C4A21">
        <w:rPr>
          <w:rFonts w:ascii="Times New Roman" w:hAnsi="Times New Roman" w:cs="Times New Roman"/>
          <w:sz w:val="28"/>
          <w:szCs w:val="28"/>
        </w:rPr>
        <w:t xml:space="preserve">.   </w:t>
      </w:r>
    </w:p>
    <w:p w:rsidR="007C2FC7" w:rsidRDefault="00603492" w:rsidP="005540E0">
      <w:pPr>
        <w:spacing w:after="0" w:line="240" w:lineRule="auto"/>
        <w:ind w:firstLine="708"/>
        <w:jc w:val="both"/>
        <w:rPr>
          <w:rFonts w:ascii="Times New Roman" w:hAnsi="Times New Roman" w:cs="Times New Roman"/>
          <w:sz w:val="28"/>
          <w:szCs w:val="28"/>
        </w:rPr>
      </w:pPr>
      <w:r w:rsidRPr="000C4A21">
        <w:rPr>
          <w:rFonts w:ascii="Times New Roman" w:hAnsi="Times New Roman" w:cs="Times New Roman"/>
          <w:sz w:val="28"/>
          <w:szCs w:val="28"/>
        </w:rPr>
        <w:t>Транспортным обслуживанием нас</w:t>
      </w:r>
      <w:r w:rsidR="00333B53" w:rsidRPr="000C4A21">
        <w:rPr>
          <w:rFonts w:ascii="Times New Roman" w:hAnsi="Times New Roman" w:cs="Times New Roman"/>
          <w:sz w:val="28"/>
          <w:szCs w:val="28"/>
        </w:rPr>
        <w:t>еления занимается индивидуальные предприниматели</w:t>
      </w:r>
      <w:r w:rsidRPr="000C4A21">
        <w:rPr>
          <w:rFonts w:ascii="Times New Roman" w:hAnsi="Times New Roman" w:cs="Times New Roman"/>
          <w:sz w:val="28"/>
          <w:szCs w:val="28"/>
        </w:rPr>
        <w:t xml:space="preserve"> в двух направлениях: с. Ташла и г.</w:t>
      </w:r>
      <w:r w:rsidR="007C2FC7">
        <w:rPr>
          <w:rFonts w:ascii="Times New Roman" w:hAnsi="Times New Roman" w:cs="Times New Roman"/>
          <w:sz w:val="28"/>
          <w:szCs w:val="28"/>
        </w:rPr>
        <w:t xml:space="preserve"> Оренбург (</w:t>
      </w:r>
      <w:r w:rsidR="00333B53" w:rsidRPr="000C4A21">
        <w:rPr>
          <w:rFonts w:ascii="Times New Roman" w:hAnsi="Times New Roman" w:cs="Times New Roman"/>
          <w:sz w:val="28"/>
          <w:szCs w:val="28"/>
        </w:rPr>
        <w:t>5 раз</w:t>
      </w:r>
      <w:r w:rsidRPr="000C4A21">
        <w:rPr>
          <w:rFonts w:ascii="Times New Roman" w:hAnsi="Times New Roman" w:cs="Times New Roman"/>
          <w:sz w:val="28"/>
          <w:szCs w:val="28"/>
        </w:rPr>
        <w:t xml:space="preserve"> в</w:t>
      </w:r>
      <w:r w:rsidR="00333B53" w:rsidRPr="000C4A21">
        <w:rPr>
          <w:rFonts w:ascii="Times New Roman" w:hAnsi="Times New Roman" w:cs="Times New Roman"/>
          <w:sz w:val="28"/>
          <w:szCs w:val="28"/>
        </w:rPr>
        <w:t xml:space="preserve"> неделю по маршруту «Бородинск</w:t>
      </w:r>
      <w:r w:rsidRPr="000C4A21">
        <w:rPr>
          <w:rFonts w:ascii="Times New Roman" w:hAnsi="Times New Roman" w:cs="Times New Roman"/>
          <w:sz w:val="28"/>
          <w:szCs w:val="28"/>
        </w:rPr>
        <w:t>-Ташла»</w:t>
      </w:r>
      <w:r w:rsidR="00333B53" w:rsidRPr="000C4A21">
        <w:rPr>
          <w:rFonts w:ascii="Times New Roman" w:hAnsi="Times New Roman" w:cs="Times New Roman"/>
          <w:sz w:val="28"/>
          <w:szCs w:val="28"/>
        </w:rPr>
        <w:t>,</w:t>
      </w:r>
      <w:r w:rsidRPr="000C4A21">
        <w:rPr>
          <w:rFonts w:ascii="Times New Roman" w:hAnsi="Times New Roman" w:cs="Times New Roman"/>
          <w:sz w:val="28"/>
          <w:szCs w:val="28"/>
        </w:rPr>
        <w:t xml:space="preserve"> в Оренбург ежедневно</w:t>
      </w:r>
      <w:r w:rsidR="00333B53" w:rsidRPr="000C4A21">
        <w:rPr>
          <w:rFonts w:ascii="Times New Roman" w:hAnsi="Times New Roman" w:cs="Times New Roman"/>
          <w:sz w:val="28"/>
          <w:szCs w:val="28"/>
        </w:rPr>
        <w:t>)</w:t>
      </w:r>
      <w:r w:rsidRPr="000C4A21">
        <w:rPr>
          <w:rFonts w:ascii="Times New Roman" w:hAnsi="Times New Roman" w:cs="Times New Roman"/>
          <w:sz w:val="28"/>
          <w:szCs w:val="28"/>
        </w:rPr>
        <w:t xml:space="preserve">. </w:t>
      </w:r>
    </w:p>
    <w:p w:rsidR="007C2FC7" w:rsidRDefault="00603492" w:rsidP="007C2FC7">
      <w:pPr>
        <w:spacing w:after="0" w:line="240" w:lineRule="auto"/>
        <w:ind w:firstLine="678"/>
        <w:jc w:val="both"/>
        <w:rPr>
          <w:rFonts w:ascii="Times New Roman" w:hAnsi="Times New Roman" w:cs="Times New Roman"/>
          <w:sz w:val="28"/>
          <w:szCs w:val="28"/>
        </w:rPr>
      </w:pPr>
      <w:r w:rsidRPr="000C4A21">
        <w:rPr>
          <w:rFonts w:ascii="Times New Roman" w:hAnsi="Times New Roman" w:cs="Times New Roman"/>
          <w:sz w:val="28"/>
          <w:szCs w:val="28"/>
        </w:rPr>
        <w:t xml:space="preserve"> </w:t>
      </w:r>
      <w:r w:rsidR="007C2FC7" w:rsidRPr="000C4A21">
        <w:rPr>
          <w:rFonts w:ascii="Times New Roman" w:hAnsi="Times New Roman" w:cs="Times New Roman"/>
          <w:sz w:val="28"/>
          <w:szCs w:val="28"/>
        </w:rPr>
        <w:t xml:space="preserve">На территории нашего поселения осуществляют деятельность 2 объекта розничной торговли. В основном это магазины  со смешанным ассортиментом, торговые точки  принадлежат индивидуальным предпринимателям. </w:t>
      </w:r>
    </w:p>
    <w:p w:rsidR="00603492" w:rsidRDefault="00333B53" w:rsidP="007C2FC7">
      <w:pPr>
        <w:spacing w:after="0" w:line="240" w:lineRule="auto"/>
        <w:ind w:firstLine="678"/>
        <w:jc w:val="both"/>
        <w:rPr>
          <w:rFonts w:ascii="Times New Roman" w:hAnsi="Times New Roman" w:cs="Times New Roman"/>
          <w:sz w:val="28"/>
          <w:szCs w:val="28"/>
        </w:rPr>
      </w:pPr>
      <w:r w:rsidRPr="000C4A21">
        <w:rPr>
          <w:rFonts w:ascii="Times New Roman" w:hAnsi="Times New Roman" w:cs="Times New Roman"/>
          <w:sz w:val="28"/>
          <w:szCs w:val="28"/>
        </w:rPr>
        <w:t>В с. Бородинск</w:t>
      </w:r>
      <w:r w:rsidR="00603492" w:rsidRPr="000C4A21">
        <w:rPr>
          <w:rFonts w:ascii="Times New Roman" w:hAnsi="Times New Roman" w:cs="Times New Roman"/>
          <w:sz w:val="28"/>
          <w:szCs w:val="28"/>
        </w:rPr>
        <w:t xml:space="preserve"> работает 1 отделение почтовой связи, кроме почтовых,  оказывает и дополнительные услуги: продажа товаров народного потребления, прием всех видов коммунальных платежей, выдача пенсий и пособий</w:t>
      </w:r>
      <w:r w:rsidR="00877952" w:rsidRPr="000C4A21">
        <w:rPr>
          <w:rFonts w:ascii="Times New Roman" w:hAnsi="Times New Roman" w:cs="Times New Roman"/>
          <w:sz w:val="28"/>
          <w:szCs w:val="28"/>
        </w:rPr>
        <w:t>, прием налогов от населения</w:t>
      </w:r>
      <w:r w:rsidR="00603492" w:rsidRPr="000C4A21">
        <w:rPr>
          <w:rFonts w:ascii="Times New Roman" w:hAnsi="Times New Roman" w:cs="Times New Roman"/>
          <w:sz w:val="28"/>
          <w:szCs w:val="28"/>
        </w:rPr>
        <w:t>.</w:t>
      </w:r>
    </w:p>
    <w:p w:rsidR="0015607A" w:rsidRDefault="0015607A" w:rsidP="007C2FC7">
      <w:pPr>
        <w:spacing w:after="0" w:line="240" w:lineRule="auto"/>
        <w:ind w:firstLine="678"/>
        <w:jc w:val="both"/>
        <w:rPr>
          <w:rFonts w:ascii="Times New Roman" w:hAnsi="Times New Roman" w:cs="Times New Roman"/>
          <w:sz w:val="28"/>
          <w:szCs w:val="28"/>
        </w:rPr>
      </w:pPr>
      <w:r w:rsidRPr="0006153C">
        <w:rPr>
          <w:rFonts w:ascii="Times New Roman" w:hAnsi="Times New Roman" w:cs="Times New Roman"/>
          <w:sz w:val="28"/>
          <w:szCs w:val="28"/>
        </w:rPr>
        <w:t xml:space="preserve">В селе установлено </w:t>
      </w:r>
      <w:r w:rsidRPr="001E30E5">
        <w:rPr>
          <w:rFonts w:ascii="Times New Roman" w:hAnsi="Times New Roman" w:cs="Times New Roman"/>
          <w:sz w:val="28"/>
          <w:szCs w:val="28"/>
        </w:rPr>
        <w:t>- 96 телефонов.</w:t>
      </w:r>
    </w:p>
    <w:p w:rsidR="0015607A" w:rsidRPr="000C4A21" w:rsidRDefault="00260CB1" w:rsidP="007C2FC7">
      <w:pPr>
        <w:spacing w:after="0" w:line="240" w:lineRule="auto"/>
        <w:ind w:firstLine="678"/>
        <w:jc w:val="both"/>
        <w:rPr>
          <w:rFonts w:ascii="Times New Roman" w:hAnsi="Times New Roman" w:cs="Times New Roman"/>
          <w:sz w:val="28"/>
          <w:szCs w:val="28"/>
        </w:rPr>
      </w:pPr>
      <w:r>
        <w:rPr>
          <w:rFonts w:ascii="Times New Roman" w:hAnsi="Times New Roman" w:cs="Times New Roman"/>
          <w:sz w:val="28"/>
          <w:szCs w:val="28"/>
        </w:rPr>
        <w:t>П</w:t>
      </w:r>
      <w:r w:rsidR="0015607A">
        <w:rPr>
          <w:rFonts w:ascii="Times New Roman" w:hAnsi="Times New Roman" w:cs="Times New Roman"/>
          <w:sz w:val="28"/>
          <w:szCs w:val="28"/>
        </w:rPr>
        <w:t>роведено оптоволокно для качественного пользования сетью Интернет жителями.</w:t>
      </w:r>
    </w:p>
    <w:p w:rsidR="00603492" w:rsidRPr="000C4A21" w:rsidRDefault="00BB02FF" w:rsidP="005540E0">
      <w:pPr>
        <w:spacing w:after="0" w:line="240" w:lineRule="auto"/>
        <w:ind w:firstLine="678"/>
        <w:jc w:val="both"/>
        <w:rPr>
          <w:rFonts w:ascii="Times New Roman" w:hAnsi="Times New Roman" w:cs="Times New Roman"/>
          <w:sz w:val="28"/>
          <w:szCs w:val="28"/>
        </w:rPr>
      </w:pPr>
      <w:r w:rsidRPr="00D74A08">
        <w:rPr>
          <w:rFonts w:ascii="Times New Roman" w:hAnsi="Times New Roman" w:cs="Times New Roman"/>
          <w:sz w:val="28"/>
          <w:szCs w:val="28"/>
        </w:rPr>
        <w:t xml:space="preserve">В </w:t>
      </w:r>
      <w:r w:rsidR="00260CB1">
        <w:rPr>
          <w:rFonts w:ascii="Times New Roman" w:hAnsi="Times New Roman" w:cs="Times New Roman"/>
          <w:sz w:val="28"/>
          <w:szCs w:val="28"/>
        </w:rPr>
        <w:t>августе 2019</w:t>
      </w:r>
      <w:r w:rsidRPr="00D74A08">
        <w:rPr>
          <w:rFonts w:ascii="Times New Roman" w:hAnsi="Times New Roman" w:cs="Times New Roman"/>
          <w:sz w:val="28"/>
          <w:szCs w:val="28"/>
        </w:rPr>
        <w:t xml:space="preserve">г. </w:t>
      </w:r>
      <w:r w:rsidR="00E82601" w:rsidRPr="00D74A08">
        <w:rPr>
          <w:rFonts w:ascii="Times New Roman" w:hAnsi="Times New Roman" w:cs="Times New Roman"/>
          <w:sz w:val="28"/>
          <w:szCs w:val="28"/>
        </w:rPr>
        <w:t xml:space="preserve">в селе </w:t>
      </w:r>
      <w:r w:rsidRPr="00D74A08">
        <w:rPr>
          <w:rFonts w:ascii="Times New Roman" w:hAnsi="Times New Roman" w:cs="Times New Roman"/>
          <w:sz w:val="28"/>
          <w:szCs w:val="28"/>
        </w:rPr>
        <w:t xml:space="preserve"> </w:t>
      </w:r>
      <w:r w:rsidR="00260CB1">
        <w:rPr>
          <w:rFonts w:ascii="Times New Roman" w:hAnsi="Times New Roman" w:cs="Times New Roman"/>
          <w:b/>
          <w:sz w:val="28"/>
          <w:szCs w:val="28"/>
        </w:rPr>
        <w:t>запущен в эксплуатацию</w:t>
      </w:r>
      <w:r w:rsidR="00CA4674" w:rsidRPr="00D74A08">
        <w:rPr>
          <w:rFonts w:ascii="Times New Roman" w:hAnsi="Times New Roman" w:cs="Times New Roman"/>
          <w:sz w:val="28"/>
          <w:szCs w:val="28"/>
        </w:rPr>
        <w:t xml:space="preserve"> новый модульный ФАП</w:t>
      </w:r>
      <w:r w:rsidR="00260CB1">
        <w:rPr>
          <w:rFonts w:ascii="Times New Roman" w:hAnsi="Times New Roman" w:cs="Times New Roman"/>
          <w:sz w:val="28"/>
          <w:szCs w:val="28"/>
        </w:rPr>
        <w:t xml:space="preserve">, построенный </w:t>
      </w:r>
      <w:r w:rsidR="00260CB1" w:rsidRPr="00260CB1">
        <w:rPr>
          <w:rFonts w:ascii="Times New Roman" w:hAnsi="Times New Roman" w:cs="Times New Roman"/>
          <w:sz w:val="28"/>
          <w:szCs w:val="28"/>
        </w:rPr>
        <w:t xml:space="preserve"> </w:t>
      </w:r>
      <w:r w:rsidR="00260CB1" w:rsidRPr="00D74A08">
        <w:rPr>
          <w:rFonts w:ascii="Times New Roman" w:hAnsi="Times New Roman" w:cs="Times New Roman"/>
          <w:sz w:val="28"/>
          <w:szCs w:val="28"/>
        </w:rPr>
        <w:t>по областной программе</w:t>
      </w:r>
      <w:r w:rsidR="00260CB1">
        <w:rPr>
          <w:rFonts w:ascii="Times New Roman" w:hAnsi="Times New Roman" w:cs="Times New Roman"/>
          <w:sz w:val="28"/>
          <w:szCs w:val="28"/>
        </w:rPr>
        <w:t>, оснащенный всем необходимым для качественного оказания услуг населению.</w:t>
      </w:r>
    </w:p>
    <w:p w:rsidR="00F56821" w:rsidRDefault="00603492" w:rsidP="00D74A08">
      <w:pPr>
        <w:spacing w:after="0" w:line="240" w:lineRule="auto"/>
        <w:ind w:firstLine="708"/>
        <w:jc w:val="both"/>
        <w:rPr>
          <w:rFonts w:ascii="Times New Roman" w:hAnsi="Times New Roman" w:cs="Times New Roman"/>
          <w:sz w:val="28"/>
          <w:szCs w:val="28"/>
        </w:rPr>
      </w:pPr>
      <w:r w:rsidRPr="000C4A21">
        <w:rPr>
          <w:rFonts w:ascii="Times New Roman" w:hAnsi="Times New Roman" w:cs="Times New Roman"/>
          <w:sz w:val="28"/>
          <w:szCs w:val="28"/>
        </w:rPr>
        <w:t>На территори</w:t>
      </w:r>
      <w:r w:rsidR="00333B53" w:rsidRPr="000C4A21">
        <w:rPr>
          <w:rFonts w:ascii="Times New Roman" w:hAnsi="Times New Roman" w:cs="Times New Roman"/>
          <w:sz w:val="28"/>
          <w:szCs w:val="28"/>
        </w:rPr>
        <w:t>и сельсовета находится 1 основная общеобразовательная</w:t>
      </w:r>
      <w:r w:rsidRPr="000C4A21">
        <w:rPr>
          <w:rFonts w:ascii="Times New Roman" w:hAnsi="Times New Roman" w:cs="Times New Roman"/>
          <w:sz w:val="28"/>
          <w:szCs w:val="28"/>
        </w:rPr>
        <w:t xml:space="preserve"> </w:t>
      </w:r>
      <w:r w:rsidR="00260CB1">
        <w:rPr>
          <w:rFonts w:ascii="Times New Roman" w:hAnsi="Times New Roman" w:cs="Times New Roman"/>
          <w:sz w:val="28"/>
          <w:szCs w:val="28"/>
        </w:rPr>
        <w:t>школа. На 01.09.2019</w:t>
      </w:r>
      <w:r w:rsidR="00333B53" w:rsidRPr="000C4A21">
        <w:rPr>
          <w:rFonts w:ascii="Times New Roman" w:hAnsi="Times New Roman" w:cs="Times New Roman"/>
          <w:sz w:val="28"/>
          <w:szCs w:val="28"/>
        </w:rPr>
        <w:t xml:space="preserve"> г. в школе</w:t>
      </w:r>
      <w:r w:rsidRPr="000C4A21">
        <w:rPr>
          <w:rFonts w:ascii="Times New Roman" w:hAnsi="Times New Roman" w:cs="Times New Roman"/>
          <w:sz w:val="28"/>
          <w:szCs w:val="28"/>
        </w:rPr>
        <w:t xml:space="preserve"> обучалось – </w:t>
      </w:r>
      <w:r w:rsidR="00260CB1" w:rsidRPr="0006153C">
        <w:rPr>
          <w:rFonts w:ascii="Times New Roman" w:hAnsi="Times New Roman" w:cs="Times New Roman"/>
          <w:sz w:val="28"/>
          <w:szCs w:val="28"/>
        </w:rPr>
        <w:t>43</w:t>
      </w:r>
      <w:r w:rsidRPr="000C4A21">
        <w:rPr>
          <w:rFonts w:ascii="Times New Roman" w:hAnsi="Times New Roman" w:cs="Times New Roman"/>
          <w:sz w:val="28"/>
          <w:szCs w:val="28"/>
        </w:rPr>
        <w:t xml:space="preserve"> учащихся, число учеников ежегодно сокращается</w:t>
      </w:r>
      <w:r w:rsidR="00B54CF8" w:rsidRPr="000C4A21">
        <w:rPr>
          <w:rFonts w:ascii="Times New Roman" w:hAnsi="Times New Roman" w:cs="Times New Roman"/>
          <w:sz w:val="28"/>
          <w:szCs w:val="28"/>
        </w:rPr>
        <w:t>.</w:t>
      </w:r>
      <w:r w:rsidR="00E82601">
        <w:rPr>
          <w:rFonts w:ascii="Times New Roman" w:hAnsi="Times New Roman" w:cs="Times New Roman"/>
          <w:sz w:val="28"/>
          <w:szCs w:val="28"/>
        </w:rPr>
        <w:t xml:space="preserve"> Школа  оснащена</w:t>
      </w:r>
      <w:r w:rsidRPr="000C4A21">
        <w:rPr>
          <w:rFonts w:ascii="Times New Roman" w:hAnsi="Times New Roman" w:cs="Times New Roman"/>
          <w:sz w:val="28"/>
          <w:szCs w:val="28"/>
        </w:rPr>
        <w:t xml:space="preserve"> всем необходимым для осуществления качественного и полноценного обучения детей.</w:t>
      </w:r>
      <w:r w:rsidR="00E82601">
        <w:rPr>
          <w:rFonts w:ascii="Times New Roman" w:hAnsi="Times New Roman" w:cs="Times New Roman"/>
          <w:sz w:val="28"/>
          <w:szCs w:val="28"/>
        </w:rPr>
        <w:t xml:space="preserve"> </w:t>
      </w:r>
      <w:r w:rsidR="00260CB1">
        <w:rPr>
          <w:rFonts w:ascii="Times New Roman" w:hAnsi="Times New Roman" w:cs="Times New Roman"/>
          <w:sz w:val="28"/>
          <w:szCs w:val="28"/>
        </w:rPr>
        <w:t>Летом 2019</w:t>
      </w:r>
      <w:r w:rsidR="00CA4674" w:rsidRPr="00D74A08">
        <w:rPr>
          <w:rFonts w:ascii="Times New Roman" w:hAnsi="Times New Roman" w:cs="Times New Roman"/>
          <w:sz w:val="28"/>
          <w:szCs w:val="28"/>
        </w:rPr>
        <w:t>г.</w:t>
      </w:r>
      <w:r w:rsidR="00D74A08">
        <w:rPr>
          <w:rFonts w:ascii="Times New Roman" w:hAnsi="Times New Roman" w:cs="Times New Roman"/>
          <w:sz w:val="28"/>
          <w:szCs w:val="28"/>
        </w:rPr>
        <w:t xml:space="preserve"> в школе</w:t>
      </w:r>
      <w:r w:rsidR="00CA4674" w:rsidRPr="00D74A08">
        <w:rPr>
          <w:rFonts w:ascii="Times New Roman" w:hAnsi="Times New Roman" w:cs="Times New Roman"/>
          <w:sz w:val="28"/>
          <w:szCs w:val="28"/>
        </w:rPr>
        <w:t xml:space="preserve"> </w:t>
      </w:r>
      <w:r w:rsidR="00260CB1">
        <w:rPr>
          <w:rFonts w:ascii="Times New Roman" w:hAnsi="Times New Roman" w:cs="Times New Roman"/>
          <w:sz w:val="28"/>
          <w:szCs w:val="28"/>
        </w:rPr>
        <w:t xml:space="preserve">при спонсорской помощи  ООО «Сладковско – Заречное» полностью </w:t>
      </w:r>
      <w:r w:rsidR="00D74A08">
        <w:rPr>
          <w:rFonts w:ascii="Times New Roman" w:hAnsi="Times New Roman" w:cs="Times New Roman"/>
          <w:sz w:val="28"/>
          <w:szCs w:val="28"/>
        </w:rPr>
        <w:t xml:space="preserve">заменена </w:t>
      </w:r>
      <w:r w:rsidR="00260CB1">
        <w:rPr>
          <w:rFonts w:ascii="Times New Roman" w:hAnsi="Times New Roman" w:cs="Times New Roman"/>
          <w:sz w:val="28"/>
          <w:szCs w:val="28"/>
        </w:rPr>
        <w:t>старая крыша на новую из профлиста.</w:t>
      </w:r>
      <w:r w:rsidR="00E82601">
        <w:rPr>
          <w:rFonts w:ascii="Times New Roman" w:hAnsi="Times New Roman" w:cs="Times New Roman"/>
          <w:sz w:val="28"/>
          <w:szCs w:val="28"/>
        </w:rPr>
        <w:t xml:space="preserve"> </w:t>
      </w:r>
    </w:p>
    <w:p w:rsidR="00603492" w:rsidRPr="00F56821" w:rsidRDefault="00260CB1" w:rsidP="00F568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территории села функционирует Детский сад «Колокольчик»</w:t>
      </w:r>
      <w:r w:rsidR="00F56821">
        <w:rPr>
          <w:rFonts w:ascii="Times New Roman" w:hAnsi="Times New Roman" w:cs="Times New Roman"/>
          <w:sz w:val="28"/>
          <w:szCs w:val="28"/>
        </w:rPr>
        <w:t xml:space="preserve">, который </w:t>
      </w:r>
      <w:r w:rsidR="005503E9">
        <w:rPr>
          <w:rFonts w:ascii="Times New Roman" w:hAnsi="Times New Roman" w:cs="Times New Roman"/>
          <w:sz w:val="28"/>
          <w:szCs w:val="28"/>
        </w:rPr>
        <w:t xml:space="preserve">в 2019г. </w:t>
      </w:r>
      <w:r w:rsidR="00F56821">
        <w:rPr>
          <w:rFonts w:ascii="Times New Roman" w:hAnsi="Times New Roman" w:cs="Times New Roman"/>
          <w:sz w:val="28"/>
          <w:szCs w:val="28"/>
        </w:rPr>
        <w:t xml:space="preserve">посещало </w:t>
      </w:r>
      <w:r w:rsidR="00F56821" w:rsidRPr="00F56821">
        <w:rPr>
          <w:rFonts w:ascii="Times New Roman" w:hAnsi="Times New Roman" w:cs="Times New Roman"/>
          <w:sz w:val="28"/>
          <w:szCs w:val="28"/>
          <w:highlight w:val="yellow"/>
        </w:rPr>
        <w:t>17</w:t>
      </w:r>
      <w:r w:rsidR="00F56821">
        <w:rPr>
          <w:rFonts w:ascii="Times New Roman" w:hAnsi="Times New Roman" w:cs="Times New Roman"/>
          <w:sz w:val="28"/>
          <w:szCs w:val="28"/>
        </w:rPr>
        <w:t xml:space="preserve"> детей. Весной  2019</w:t>
      </w:r>
      <w:r w:rsidR="00F56821" w:rsidRPr="00D74A08">
        <w:rPr>
          <w:rFonts w:ascii="Times New Roman" w:hAnsi="Times New Roman" w:cs="Times New Roman"/>
          <w:sz w:val="28"/>
          <w:szCs w:val="28"/>
        </w:rPr>
        <w:t>г.</w:t>
      </w:r>
      <w:r w:rsidR="00F56821">
        <w:rPr>
          <w:rFonts w:ascii="Times New Roman" w:hAnsi="Times New Roman" w:cs="Times New Roman"/>
          <w:sz w:val="28"/>
          <w:szCs w:val="28"/>
        </w:rPr>
        <w:t xml:space="preserve"> в детском садике</w:t>
      </w:r>
      <w:r w:rsidR="00F56821" w:rsidRPr="00D74A08">
        <w:rPr>
          <w:rFonts w:ascii="Times New Roman" w:hAnsi="Times New Roman" w:cs="Times New Roman"/>
          <w:sz w:val="28"/>
          <w:szCs w:val="28"/>
        </w:rPr>
        <w:t xml:space="preserve"> </w:t>
      </w:r>
      <w:r w:rsidR="00F56821">
        <w:rPr>
          <w:rFonts w:ascii="Times New Roman" w:hAnsi="Times New Roman" w:cs="Times New Roman"/>
          <w:sz w:val="28"/>
          <w:szCs w:val="28"/>
        </w:rPr>
        <w:t>при спонсорской помощи  ООО «Сладковско – Заречное» заменена старая крыша на новую из профлиста. Также в 2019г. работники детского сада приняли участие в конкурсе общественных инициатив  «Мы вместе», которое проводило ООО «Сладковско – Заречное» и заняли 2 призовых третьих места на общую сумму 200</w:t>
      </w:r>
      <w:r w:rsidR="00CC4083">
        <w:rPr>
          <w:rFonts w:ascii="Times New Roman" w:hAnsi="Times New Roman" w:cs="Times New Roman"/>
          <w:sz w:val="28"/>
          <w:szCs w:val="28"/>
        </w:rPr>
        <w:t xml:space="preserve"> </w:t>
      </w:r>
      <w:r w:rsidR="00F56821">
        <w:rPr>
          <w:rFonts w:ascii="Times New Roman" w:hAnsi="Times New Roman" w:cs="Times New Roman"/>
          <w:sz w:val="28"/>
          <w:szCs w:val="28"/>
        </w:rPr>
        <w:t xml:space="preserve">тыс. рублей. На </w:t>
      </w:r>
      <w:r w:rsidR="00CE4F4A">
        <w:rPr>
          <w:rFonts w:ascii="Times New Roman" w:hAnsi="Times New Roman" w:cs="Times New Roman"/>
          <w:sz w:val="28"/>
          <w:szCs w:val="28"/>
        </w:rPr>
        <w:t>полученные</w:t>
      </w:r>
      <w:r w:rsidR="00F56821">
        <w:rPr>
          <w:rFonts w:ascii="Times New Roman" w:hAnsi="Times New Roman" w:cs="Times New Roman"/>
          <w:sz w:val="28"/>
          <w:szCs w:val="28"/>
        </w:rPr>
        <w:t xml:space="preserve"> денежные средства построена детская летняя веранда и закуплено детское спортивное оборудование (спортивные тренажеры для малышей).</w:t>
      </w:r>
      <w:r w:rsidR="00A93657">
        <w:rPr>
          <w:rFonts w:ascii="Times New Roman" w:hAnsi="Times New Roman" w:cs="Times New Roman"/>
          <w:sz w:val="28"/>
          <w:szCs w:val="28"/>
        </w:rPr>
        <w:t xml:space="preserve"> Сделан ремонт </w:t>
      </w:r>
      <w:r w:rsidR="00A93657">
        <w:rPr>
          <w:rFonts w:ascii="Times New Roman" w:hAnsi="Times New Roman" w:cs="Times New Roman"/>
          <w:sz w:val="28"/>
          <w:szCs w:val="28"/>
        </w:rPr>
        <w:lastRenderedPageBreak/>
        <w:t xml:space="preserve">спальни: расписаны стены в стиле мультяшных героев. </w:t>
      </w:r>
      <w:r w:rsidR="00A93657" w:rsidRPr="00066413">
        <w:rPr>
          <w:rFonts w:ascii="Times New Roman" w:hAnsi="Times New Roman" w:cs="Times New Roman"/>
          <w:sz w:val="28"/>
          <w:szCs w:val="28"/>
        </w:rPr>
        <w:t>В садике закуплены для детей новые игрушки.</w:t>
      </w:r>
    </w:p>
    <w:p w:rsidR="00CA4674" w:rsidRPr="000C4A21" w:rsidRDefault="00603492" w:rsidP="00CA4674">
      <w:pPr>
        <w:spacing w:after="0" w:line="240" w:lineRule="auto"/>
        <w:ind w:firstLine="708"/>
        <w:jc w:val="both"/>
        <w:rPr>
          <w:rFonts w:ascii="Times New Roman" w:hAnsi="Times New Roman" w:cs="Times New Roman"/>
          <w:b/>
          <w:bCs/>
          <w:sz w:val="28"/>
          <w:szCs w:val="28"/>
          <w:u w:val="single"/>
        </w:rPr>
      </w:pPr>
      <w:r w:rsidRPr="000C4A21">
        <w:rPr>
          <w:rFonts w:ascii="Times New Roman" w:hAnsi="Times New Roman" w:cs="Times New Roman"/>
          <w:sz w:val="28"/>
          <w:szCs w:val="28"/>
        </w:rPr>
        <w:t xml:space="preserve">  </w:t>
      </w:r>
      <w:r w:rsidR="00616E74" w:rsidRPr="000C4A21">
        <w:rPr>
          <w:rFonts w:ascii="Times New Roman" w:hAnsi="Times New Roman" w:cs="Times New Roman"/>
          <w:sz w:val="28"/>
          <w:szCs w:val="28"/>
        </w:rPr>
        <w:t xml:space="preserve">    </w:t>
      </w:r>
      <w:r w:rsidRPr="000C4A21">
        <w:rPr>
          <w:rFonts w:ascii="Times New Roman" w:hAnsi="Times New Roman" w:cs="Times New Roman"/>
          <w:sz w:val="28"/>
          <w:szCs w:val="28"/>
        </w:rPr>
        <w:t>На тер</w:t>
      </w:r>
      <w:r w:rsidR="00616E74" w:rsidRPr="000C4A21">
        <w:rPr>
          <w:rFonts w:ascii="Times New Roman" w:hAnsi="Times New Roman" w:cs="Times New Roman"/>
          <w:sz w:val="28"/>
          <w:szCs w:val="28"/>
        </w:rPr>
        <w:t xml:space="preserve">ритории  </w:t>
      </w:r>
      <w:r w:rsidR="00790A2C" w:rsidRPr="000C4A21">
        <w:rPr>
          <w:rFonts w:ascii="Times New Roman" w:hAnsi="Times New Roman" w:cs="Times New Roman"/>
          <w:sz w:val="28"/>
          <w:szCs w:val="28"/>
        </w:rPr>
        <w:t xml:space="preserve">  работает учреждение культуры: Бородинский сельский клуб</w:t>
      </w:r>
      <w:r w:rsidRPr="000C4A21">
        <w:rPr>
          <w:rFonts w:ascii="Times New Roman" w:hAnsi="Times New Roman" w:cs="Times New Roman"/>
          <w:sz w:val="28"/>
          <w:szCs w:val="28"/>
        </w:rPr>
        <w:t>, 1 сель</w:t>
      </w:r>
      <w:r w:rsidR="00790A2C" w:rsidRPr="000C4A21">
        <w:rPr>
          <w:rFonts w:ascii="Times New Roman" w:hAnsi="Times New Roman" w:cs="Times New Roman"/>
          <w:sz w:val="28"/>
          <w:szCs w:val="28"/>
        </w:rPr>
        <w:t>ская библиотека</w:t>
      </w:r>
      <w:r w:rsidR="00790A2C" w:rsidRPr="00CF64C7">
        <w:rPr>
          <w:rFonts w:ascii="Times New Roman" w:hAnsi="Times New Roman" w:cs="Times New Roman"/>
          <w:sz w:val="28"/>
          <w:szCs w:val="28"/>
        </w:rPr>
        <w:t>.</w:t>
      </w:r>
      <w:r w:rsidR="00F56821">
        <w:rPr>
          <w:rFonts w:ascii="Times New Roman" w:hAnsi="Times New Roman" w:cs="Times New Roman"/>
          <w:sz w:val="28"/>
          <w:szCs w:val="28"/>
        </w:rPr>
        <w:t xml:space="preserve"> </w:t>
      </w:r>
    </w:p>
    <w:p w:rsidR="005503E9" w:rsidRDefault="00790A2C" w:rsidP="005503E9">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t xml:space="preserve"> В С</w:t>
      </w:r>
      <w:r w:rsidR="00603492" w:rsidRPr="000C4A21">
        <w:rPr>
          <w:rFonts w:ascii="Times New Roman" w:hAnsi="Times New Roman" w:cs="Times New Roman"/>
          <w:sz w:val="28"/>
          <w:szCs w:val="28"/>
        </w:rPr>
        <w:t xml:space="preserve">К работает художественная самодеятельность, ежегодно участники художественной самодеятельности  участвуют в районном фестивале народного творчества, выступают перед населением, активно участвуют в организации и проведении всех праздничных  мероприятий (Новый год, Масленица, День села и т.д.). Ежегодно проводятся </w:t>
      </w:r>
      <w:r w:rsidR="005E5E5B" w:rsidRPr="000C4A21">
        <w:rPr>
          <w:rFonts w:ascii="Times New Roman" w:hAnsi="Times New Roman" w:cs="Times New Roman"/>
          <w:sz w:val="28"/>
          <w:szCs w:val="28"/>
        </w:rPr>
        <w:t>митинг, посвященный Дню Победы, акции</w:t>
      </w:r>
      <w:r w:rsidR="00603492" w:rsidRPr="000C4A21">
        <w:rPr>
          <w:rFonts w:ascii="Times New Roman" w:hAnsi="Times New Roman" w:cs="Times New Roman"/>
          <w:sz w:val="28"/>
          <w:szCs w:val="28"/>
        </w:rPr>
        <w:t xml:space="preserve"> «Свеча Памяти»</w:t>
      </w:r>
      <w:r w:rsidR="005E5E5B" w:rsidRPr="000C4A21">
        <w:rPr>
          <w:rFonts w:ascii="Times New Roman" w:hAnsi="Times New Roman" w:cs="Times New Roman"/>
          <w:sz w:val="28"/>
          <w:szCs w:val="28"/>
        </w:rPr>
        <w:t>, «Вальс Победы», «Сирень Победы» и др</w:t>
      </w:r>
      <w:r w:rsidR="00603492" w:rsidRPr="000C4A21">
        <w:rPr>
          <w:rFonts w:ascii="Times New Roman" w:hAnsi="Times New Roman" w:cs="Times New Roman"/>
          <w:sz w:val="28"/>
          <w:szCs w:val="28"/>
        </w:rPr>
        <w:t xml:space="preserve">.  </w:t>
      </w:r>
      <w:r w:rsidR="00616E74" w:rsidRPr="000C4A21">
        <w:rPr>
          <w:rFonts w:ascii="Times New Roman" w:hAnsi="Times New Roman" w:cs="Times New Roman"/>
          <w:sz w:val="28"/>
          <w:szCs w:val="28"/>
        </w:rPr>
        <w:t xml:space="preserve">На фестивале «Обильный край благословенный»  </w:t>
      </w:r>
      <w:r w:rsidR="00135275">
        <w:rPr>
          <w:rFonts w:ascii="Times New Roman" w:hAnsi="Times New Roman" w:cs="Times New Roman"/>
          <w:sz w:val="28"/>
          <w:szCs w:val="28"/>
        </w:rPr>
        <w:t xml:space="preserve">женская вокальная </w:t>
      </w:r>
      <w:r w:rsidR="00616E74" w:rsidRPr="000C4A21">
        <w:rPr>
          <w:rFonts w:ascii="Times New Roman" w:hAnsi="Times New Roman" w:cs="Times New Roman"/>
          <w:sz w:val="28"/>
          <w:szCs w:val="28"/>
        </w:rPr>
        <w:t>группа «Рябинушка»</w:t>
      </w:r>
      <w:r w:rsidR="00F56821">
        <w:rPr>
          <w:rFonts w:ascii="Times New Roman" w:hAnsi="Times New Roman" w:cs="Times New Roman"/>
          <w:sz w:val="28"/>
          <w:szCs w:val="28"/>
        </w:rPr>
        <w:t xml:space="preserve"> среди СК </w:t>
      </w:r>
      <w:r w:rsidR="00135275" w:rsidRPr="00135275">
        <w:rPr>
          <w:rFonts w:ascii="Times New Roman" w:hAnsi="Times New Roman" w:cs="Times New Roman"/>
          <w:sz w:val="28"/>
          <w:szCs w:val="28"/>
        </w:rPr>
        <w:t xml:space="preserve">заняла </w:t>
      </w:r>
      <w:r w:rsidR="00135275">
        <w:rPr>
          <w:rFonts w:ascii="Times New Roman" w:hAnsi="Times New Roman" w:cs="Times New Roman"/>
          <w:sz w:val="28"/>
          <w:szCs w:val="28"/>
        </w:rPr>
        <w:t>2</w:t>
      </w:r>
      <w:r w:rsidR="00616E74" w:rsidRPr="000C4A21">
        <w:rPr>
          <w:rFonts w:ascii="Times New Roman" w:hAnsi="Times New Roman" w:cs="Times New Roman"/>
          <w:sz w:val="28"/>
          <w:szCs w:val="28"/>
        </w:rPr>
        <w:t xml:space="preserve"> место.</w:t>
      </w:r>
      <w:r w:rsidR="00603492" w:rsidRPr="000C4A21">
        <w:rPr>
          <w:rFonts w:ascii="Times New Roman" w:hAnsi="Times New Roman" w:cs="Times New Roman"/>
          <w:sz w:val="28"/>
          <w:szCs w:val="28"/>
        </w:rPr>
        <w:t xml:space="preserve">  </w:t>
      </w:r>
      <w:r w:rsidR="00F56821">
        <w:rPr>
          <w:rFonts w:ascii="Times New Roman" w:hAnsi="Times New Roman" w:cs="Times New Roman"/>
          <w:sz w:val="28"/>
          <w:szCs w:val="28"/>
        </w:rPr>
        <w:t>В 2019</w:t>
      </w:r>
      <w:r w:rsidR="003356A8">
        <w:rPr>
          <w:rFonts w:ascii="Times New Roman" w:hAnsi="Times New Roman" w:cs="Times New Roman"/>
          <w:sz w:val="28"/>
          <w:szCs w:val="28"/>
        </w:rPr>
        <w:t xml:space="preserve">г. при спонсорской помощи </w:t>
      </w:r>
      <w:r w:rsidR="00F56821">
        <w:rPr>
          <w:rFonts w:ascii="Times New Roman" w:hAnsi="Times New Roman" w:cs="Times New Roman"/>
          <w:sz w:val="28"/>
          <w:szCs w:val="28"/>
        </w:rPr>
        <w:t xml:space="preserve">ООО «Сладковско – Заречное» </w:t>
      </w:r>
      <w:r w:rsidR="003356A8">
        <w:rPr>
          <w:rFonts w:ascii="Times New Roman" w:hAnsi="Times New Roman" w:cs="Times New Roman"/>
          <w:sz w:val="28"/>
          <w:szCs w:val="28"/>
        </w:rPr>
        <w:t xml:space="preserve"> для сельского клуба приобретено новое музыкальное оборудование</w:t>
      </w:r>
      <w:r w:rsidR="003F7859">
        <w:rPr>
          <w:rFonts w:ascii="Times New Roman" w:hAnsi="Times New Roman" w:cs="Times New Roman"/>
          <w:sz w:val="28"/>
          <w:szCs w:val="28"/>
        </w:rPr>
        <w:t>, видеопроектор</w:t>
      </w:r>
      <w:r w:rsidR="003356A8">
        <w:rPr>
          <w:rFonts w:ascii="Times New Roman" w:hAnsi="Times New Roman" w:cs="Times New Roman"/>
          <w:sz w:val="28"/>
          <w:szCs w:val="28"/>
        </w:rPr>
        <w:t>.</w:t>
      </w:r>
      <w:r w:rsidR="003F7859">
        <w:rPr>
          <w:rFonts w:ascii="Times New Roman" w:hAnsi="Times New Roman" w:cs="Times New Roman"/>
          <w:sz w:val="28"/>
          <w:szCs w:val="28"/>
        </w:rPr>
        <w:t xml:space="preserve"> Теперь в клубе имеется возможность для коллективных просмотров киносеансов. </w:t>
      </w:r>
    </w:p>
    <w:p w:rsidR="005503E9" w:rsidRDefault="00345B47" w:rsidP="005503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Кроме того нефтяная компания оказывала помощь в ремонте домовладений участникам войны и труженикам тыла. </w:t>
      </w:r>
      <w:r w:rsidR="005503E9">
        <w:rPr>
          <w:rFonts w:ascii="Times New Roman" w:hAnsi="Times New Roman" w:cs="Times New Roman"/>
          <w:sz w:val="28"/>
          <w:szCs w:val="28"/>
        </w:rPr>
        <w:t>Ею организовывались праздничные мероприятия- концерты артистов ко Дню Победы с организацией полевой кухни, ко Дню пожилых людей, ко Дню Детства, К Новому году с раздачей подарков.</w:t>
      </w:r>
    </w:p>
    <w:p w:rsidR="00603492" w:rsidRDefault="00345B47" w:rsidP="005540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2AF7">
        <w:rPr>
          <w:rFonts w:ascii="Times New Roman" w:hAnsi="Times New Roman" w:cs="Times New Roman"/>
          <w:sz w:val="28"/>
          <w:szCs w:val="28"/>
        </w:rPr>
        <w:t xml:space="preserve"> Клуб в с. Бородинск – это центральное место в селе. Здесь расположена и администрация, и Почта, проходят все собрания, концерты, праздничные мероприятия. Клуб нуждается в ремонте: провалились полы в танцевальном зале, сломаны двери,</w:t>
      </w:r>
      <w:r w:rsidR="00B019FA">
        <w:rPr>
          <w:rFonts w:ascii="Times New Roman" w:hAnsi="Times New Roman" w:cs="Times New Roman"/>
          <w:sz w:val="28"/>
          <w:szCs w:val="28"/>
        </w:rPr>
        <w:t xml:space="preserve"> не удерживают тепло. Администрация Бородинского сельсовета приняла участие в конкурсе социальных проектов «Мы вместе», которое проводило ООО «Сладковско – Заречное», и заняла 1 место с проектом по ремонту клуба, выигранные 250 тыс. рублей решено было внести в качестве софинанси</w:t>
      </w:r>
      <w:r w:rsidR="005C0586">
        <w:rPr>
          <w:rFonts w:ascii="Times New Roman" w:hAnsi="Times New Roman" w:cs="Times New Roman"/>
          <w:sz w:val="28"/>
          <w:szCs w:val="28"/>
        </w:rPr>
        <w:t>рования для вхождения в областную программу</w:t>
      </w:r>
      <w:r w:rsidR="00B019FA">
        <w:rPr>
          <w:rFonts w:ascii="Times New Roman" w:hAnsi="Times New Roman" w:cs="Times New Roman"/>
          <w:sz w:val="28"/>
          <w:szCs w:val="28"/>
        </w:rPr>
        <w:t xml:space="preserve"> инициативного бюджетирования. Сделана смета на ремонт клуба на сумму 1231тыс. рублей, ремонт включает в себя замену дверей, полов в танцевальном зале и </w:t>
      </w:r>
      <w:r w:rsidR="005503E9">
        <w:rPr>
          <w:rFonts w:ascii="Times New Roman" w:hAnsi="Times New Roman" w:cs="Times New Roman"/>
          <w:sz w:val="28"/>
          <w:szCs w:val="28"/>
        </w:rPr>
        <w:t xml:space="preserve">ремонт </w:t>
      </w:r>
      <w:r w:rsidR="00B019FA">
        <w:rPr>
          <w:rFonts w:ascii="Times New Roman" w:hAnsi="Times New Roman" w:cs="Times New Roman"/>
          <w:sz w:val="28"/>
          <w:szCs w:val="28"/>
        </w:rPr>
        <w:t>фасад</w:t>
      </w:r>
      <w:r w:rsidR="005503E9">
        <w:rPr>
          <w:rFonts w:ascii="Times New Roman" w:hAnsi="Times New Roman" w:cs="Times New Roman"/>
          <w:sz w:val="28"/>
          <w:szCs w:val="28"/>
        </w:rPr>
        <w:t>а</w:t>
      </w:r>
      <w:r w:rsidR="001D198D">
        <w:rPr>
          <w:rFonts w:ascii="Times New Roman" w:hAnsi="Times New Roman" w:cs="Times New Roman"/>
          <w:sz w:val="28"/>
          <w:szCs w:val="28"/>
        </w:rPr>
        <w:t>. Населением</w:t>
      </w:r>
      <w:r w:rsidR="00B019FA">
        <w:rPr>
          <w:rFonts w:ascii="Times New Roman" w:hAnsi="Times New Roman" w:cs="Times New Roman"/>
          <w:sz w:val="28"/>
          <w:szCs w:val="28"/>
        </w:rPr>
        <w:t xml:space="preserve"> </w:t>
      </w:r>
      <w:r w:rsidR="001E30E5">
        <w:rPr>
          <w:rFonts w:ascii="Times New Roman" w:hAnsi="Times New Roman" w:cs="Times New Roman"/>
          <w:sz w:val="28"/>
          <w:szCs w:val="28"/>
        </w:rPr>
        <w:t xml:space="preserve">села собрана сумма в размере </w:t>
      </w:r>
      <w:r w:rsidR="002F7021" w:rsidRPr="00066413">
        <w:rPr>
          <w:rFonts w:ascii="Times New Roman" w:hAnsi="Times New Roman" w:cs="Times New Roman"/>
          <w:sz w:val="28"/>
          <w:szCs w:val="28"/>
        </w:rPr>
        <w:t>24100</w:t>
      </w:r>
      <w:r w:rsidR="001E30E5">
        <w:rPr>
          <w:rFonts w:ascii="Times New Roman" w:hAnsi="Times New Roman" w:cs="Times New Roman"/>
          <w:sz w:val="28"/>
          <w:szCs w:val="28"/>
        </w:rPr>
        <w:t xml:space="preserve"> </w:t>
      </w:r>
      <w:r w:rsidR="00B019FA">
        <w:rPr>
          <w:rFonts w:ascii="Times New Roman" w:hAnsi="Times New Roman" w:cs="Times New Roman"/>
          <w:sz w:val="28"/>
          <w:szCs w:val="28"/>
        </w:rPr>
        <w:t>рублей</w:t>
      </w:r>
      <w:r w:rsidR="001D198D">
        <w:rPr>
          <w:rFonts w:ascii="Times New Roman" w:hAnsi="Times New Roman" w:cs="Times New Roman"/>
          <w:sz w:val="28"/>
          <w:szCs w:val="28"/>
        </w:rPr>
        <w:t xml:space="preserve"> </w:t>
      </w:r>
      <w:r w:rsidR="001D198D" w:rsidRPr="00066413">
        <w:rPr>
          <w:rFonts w:ascii="Times New Roman" w:hAnsi="Times New Roman" w:cs="Times New Roman"/>
          <w:sz w:val="28"/>
          <w:szCs w:val="28"/>
        </w:rPr>
        <w:t>+ спонсор житель Габитов</w:t>
      </w:r>
      <w:r w:rsidR="001D198D">
        <w:rPr>
          <w:rFonts w:ascii="Times New Roman" w:hAnsi="Times New Roman" w:cs="Times New Roman"/>
          <w:sz w:val="28"/>
          <w:szCs w:val="28"/>
        </w:rPr>
        <w:t xml:space="preserve"> </w:t>
      </w:r>
      <w:r w:rsidR="00B019FA">
        <w:rPr>
          <w:rFonts w:ascii="Times New Roman" w:hAnsi="Times New Roman" w:cs="Times New Roman"/>
          <w:sz w:val="28"/>
          <w:szCs w:val="28"/>
        </w:rPr>
        <w:t xml:space="preserve">, спонсор Габитов Р.Ш. </w:t>
      </w:r>
      <w:r w:rsidR="001D198D">
        <w:rPr>
          <w:rFonts w:ascii="Times New Roman" w:hAnsi="Times New Roman" w:cs="Times New Roman"/>
          <w:sz w:val="28"/>
          <w:szCs w:val="28"/>
        </w:rPr>
        <w:t>выделил спонсорскую помошь в размере 82 тыс рублей.</w:t>
      </w:r>
      <w:r w:rsidR="00B019FA">
        <w:rPr>
          <w:rFonts w:ascii="Times New Roman" w:hAnsi="Times New Roman" w:cs="Times New Roman"/>
          <w:sz w:val="28"/>
          <w:szCs w:val="28"/>
        </w:rPr>
        <w:t xml:space="preserve"> </w:t>
      </w:r>
      <w:r w:rsidR="00042894">
        <w:rPr>
          <w:rFonts w:ascii="Times New Roman" w:hAnsi="Times New Roman" w:cs="Times New Roman"/>
          <w:sz w:val="28"/>
          <w:szCs w:val="28"/>
        </w:rPr>
        <w:t xml:space="preserve"> Вошли в областную программу, область выделяет 700 тыс.рублей на ремонт. </w:t>
      </w:r>
      <w:r w:rsidR="00B019FA">
        <w:rPr>
          <w:rFonts w:ascii="Times New Roman" w:hAnsi="Times New Roman" w:cs="Times New Roman"/>
          <w:sz w:val="28"/>
          <w:szCs w:val="28"/>
        </w:rPr>
        <w:t>В 2020г. проведены торги и скоро начнется ремонт.</w:t>
      </w:r>
    </w:p>
    <w:p w:rsidR="00B019FA" w:rsidRPr="00F655D8" w:rsidRDefault="00042894" w:rsidP="00F655D8">
      <w:pPr>
        <w:shd w:val="clear" w:color="auto" w:fill="FBF1D6"/>
        <w:spacing w:after="0" w:line="240" w:lineRule="auto"/>
        <w:rPr>
          <w:rFonts w:ascii="Arial" w:eastAsia="Times New Roman" w:hAnsi="Arial" w:cs="Arial"/>
          <w:color w:val="233F63"/>
          <w:sz w:val="19"/>
          <w:szCs w:val="19"/>
        </w:rPr>
      </w:pPr>
      <w:r>
        <w:rPr>
          <w:rFonts w:ascii="Times New Roman" w:hAnsi="Times New Roman" w:cs="Times New Roman"/>
          <w:sz w:val="28"/>
          <w:szCs w:val="28"/>
        </w:rPr>
        <w:t xml:space="preserve">      </w:t>
      </w:r>
      <w:r w:rsidR="00B019FA" w:rsidRPr="005C0586">
        <w:rPr>
          <w:rFonts w:ascii="Times New Roman" w:hAnsi="Times New Roman" w:cs="Times New Roman"/>
          <w:sz w:val="28"/>
          <w:szCs w:val="28"/>
        </w:rPr>
        <w:t>Также в 2019г. Администрация Бородинского с/с приняла участие во Всероссийском конкурсе</w:t>
      </w:r>
      <w:r w:rsidR="005C0586" w:rsidRPr="005C0586">
        <w:rPr>
          <w:rFonts w:ascii="Times New Roman" w:hAnsi="Times New Roman" w:cs="Times New Roman"/>
          <w:sz w:val="28"/>
          <w:szCs w:val="28"/>
        </w:rPr>
        <w:t xml:space="preserve"> среди муниципальных образований </w:t>
      </w:r>
      <w:r w:rsidR="00B019FA" w:rsidRPr="005C0586">
        <w:rPr>
          <w:rFonts w:ascii="Times New Roman" w:hAnsi="Times New Roman" w:cs="Times New Roman"/>
          <w:sz w:val="28"/>
          <w:szCs w:val="28"/>
        </w:rPr>
        <w:t>«Лучшая муниципальная практика</w:t>
      </w:r>
      <w:r w:rsidR="001D198D" w:rsidRPr="005C0586">
        <w:rPr>
          <w:rFonts w:ascii="Times New Roman" w:hAnsi="Times New Roman" w:cs="Times New Roman"/>
          <w:sz w:val="28"/>
          <w:szCs w:val="28"/>
        </w:rPr>
        <w:t>» в номинации «Муниципальная экономическая политика и управление</w:t>
      </w:r>
      <w:r w:rsidR="00B019FA" w:rsidRPr="005C0586">
        <w:rPr>
          <w:rFonts w:ascii="Times New Roman" w:hAnsi="Times New Roman" w:cs="Times New Roman"/>
          <w:sz w:val="28"/>
          <w:szCs w:val="28"/>
        </w:rPr>
        <w:t xml:space="preserve"> </w:t>
      </w:r>
      <w:r w:rsidR="001D198D" w:rsidRPr="005C0586">
        <w:rPr>
          <w:rFonts w:ascii="Times New Roman" w:hAnsi="Times New Roman" w:cs="Times New Roman"/>
          <w:sz w:val="28"/>
          <w:szCs w:val="28"/>
        </w:rPr>
        <w:t xml:space="preserve">муниципальными </w:t>
      </w:r>
      <w:r w:rsidR="00E22F1A" w:rsidRPr="005C0586">
        <w:rPr>
          <w:rFonts w:ascii="Times New Roman" w:hAnsi="Times New Roman" w:cs="Times New Roman"/>
          <w:sz w:val="28"/>
          <w:szCs w:val="28"/>
        </w:rPr>
        <w:t>финансами» и стала</w:t>
      </w:r>
      <w:r w:rsidR="00F655D8" w:rsidRPr="005C0586">
        <w:rPr>
          <w:rFonts w:ascii="Times New Roman" w:hAnsi="Times New Roman" w:cs="Times New Roman"/>
          <w:sz w:val="28"/>
          <w:szCs w:val="28"/>
        </w:rPr>
        <w:t xml:space="preserve"> </w:t>
      </w:r>
      <w:r w:rsidR="00E22F1A" w:rsidRPr="005C0586">
        <w:rPr>
          <w:rFonts w:ascii="Times New Roman" w:eastAsia="Times New Roman" w:hAnsi="Times New Roman" w:cs="Times New Roman"/>
          <w:color w:val="233F63"/>
          <w:sz w:val="28"/>
          <w:szCs w:val="28"/>
        </w:rPr>
        <w:t>победителем</w:t>
      </w:r>
      <w:r w:rsidR="00F655D8" w:rsidRPr="005C0586">
        <w:rPr>
          <w:rFonts w:ascii="Times New Roman" w:eastAsia="Times New Roman" w:hAnsi="Times New Roman" w:cs="Times New Roman"/>
          <w:color w:val="233F63"/>
          <w:sz w:val="28"/>
          <w:szCs w:val="28"/>
        </w:rPr>
        <w:t xml:space="preserve">  в региональном этапе </w:t>
      </w:r>
      <w:r w:rsidR="00DE27F3" w:rsidRPr="005C0586">
        <w:rPr>
          <w:rFonts w:ascii="Times New Roman" w:eastAsia="Times New Roman" w:hAnsi="Times New Roman" w:cs="Times New Roman"/>
          <w:color w:val="233F63"/>
          <w:sz w:val="28"/>
          <w:szCs w:val="28"/>
        </w:rPr>
        <w:t xml:space="preserve">конкурса </w:t>
      </w:r>
      <w:r w:rsidR="00F655D8" w:rsidRPr="005C0586">
        <w:rPr>
          <w:rFonts w:ascii="Times New Roman" w:eastAsia="Times New Roman" w:hAnsi="Times New Roman" w:cs="Times New Roman"/>
          <w:color w:val="233F63"/>
          <w:sz w:val="28"/>
          <w:szCs w:val="28"/>
        </w:rPr>
        <w:t>в категории  «Сельские поселения</w:t>
      </w:r>
      <w:r w:rsidR="00E22F1A" w:rsidRPr="005C0586">
        <w:rPr>
          <w:rFonts w:ascii="Times New Roman" w:eastAsia="Times New Roman" w:hAnsi="Times New Roman" w:cs="Times New Roman"/>
          <w:color w:val="233F63"/>
          <w:sz w:val="28"/>
          <w:szCs w:val="28"/>
        </w:rPr>
        <w:t>»</w:t>
      </w:r>
      <w:r w:rsidR="00DE27F3" w:rsidRPr="005C0586">
        <w:rPr>
          <w:rFonts w:ascii="Times New Roman" w:eastAsia="Times New Roman" w:hAnsi="Times New Roman" w:cs="Times New Roman"/>
          <w:color w:val="233F63"/>
          <w:sz w:val="28"/>
          <w:szCs w:val="28"/>
        </w:rPr>
        <w:t>.</w:t>
      </w:r>
      <w:r w:rsidR="00E22F1A" w:rsidRPr="005C0586">
        <w:rPr>
          <w:rFonts w:ascii="Arial" w:eastAsia="Times New Roman" w:hAnsi="Arial" w:cs="Arial"/>
          <w:color w:val="233F63"/>
          <w:sz w:val="19"/>
          <w:szCs w:val="19"/>
        </w:rPr>
        <w:t xml:space="preserve"> </w:t>
      </w:r>
      <w:r w:rsidR="00F655D8" w:rsidRPr="005C0586">
        <w:rPr>
          <w:rFonts w:ascii="Arial" w:eastAsia="Times New Roman" w:hAnsi="Arial" w:cs="Arial"/>
          <w:color w:val="233F63"/>
          <w:sz w:val="19"/>
          <w:szCs w:val="19"/>
        </w:rPr>
        <w:t xml:space="preserve"> </w:t>
      </w:r>
      <w:r w:rsidR="00E22F1A" w:rsidRPr="005C0586">
        <w:rPr>
          <w:rFonts w:ascii="Times New Roman" w:hAnsi="Times New Roman" w:cs="Times New Roman"/>
          <w:sz w:val="28"/>
          <w:szCs w:val="28"/>
        </w:rPr>
        <w:t>На Федеральном этапе вошла</w:t>
      </w:r>
      <w:r w:rsidR="00B019FA" w:rsidRPr="005C0586">
        <w:rPr>
          <w:rFonts w:ascii="Times New Roman" w:hAnsi="Times New Roman" w:cs="Times New Roman"/>
          <w:sz w:val="28"/>
          <w:szCs w:val="28"/>
        </w:rPr>
        <w:t xml:space="preserve"> в десятку МО</w:t>
      </w:r>
      <w:r w:rsidR="00974B42" w:rsidRPr="005C0586">
        <w:rPr>
          <w:rFonts w:ascii="Times New Roman" w:hAnsi="Times New Roman" w:cs="Times New Roman"/>
          <w:sz w:val="28"/>
          <w:szCs w:val="28"/>
        </w:rPr>
        <w:t>,</w:t>
      </w:r>
      <w:r w:rsidR="00DE27F3" w:rsidRPr="005C0586">
        <w:rPr>
          <w:rFonts w:ascii="Times New Roman" w:hAnsi="Times New Roman" w:cs="Times New Roman"/>
          <w:sz w:val="28"/>
          <w:szCs w:val="28"/>
        </w:rPr>
        <w:t xml:space="preserve"> включенных в  «Сборник лучших муниципальных практик   2019г.», изданный </w:t>
      </w:r>
      <w:r w:rsidR="003403EA" w:rsidRPr="005C0586">
        <w:rPr>
          <w:rFonts w:ascii="Times New Roman" w:hAnsi="Times New Roman" w:cs="Times New Roman"/>
          <w:sz w:val="28"/>
          <w:szCs w:val="28"/>
        </w:rPr>
        <w:t>федеральными органами исполнительной власти.</w:t>
      </w:r>
    </w:p>
    <w:p w:rsidR="003F7859" w:rsidRDefault="003F7859" w:rsidP="005540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территории села с 19 мая 2019г. начала функционировать</w:t>
      </w:r>
      <w:r w:rsidR="00D06D98">
        <w:rPr>
          <w:rFonts w:ascii="Times New Roman" w:hAnsi="Times New Roman" w:cs="Times New Roman"/>
          <w:sz w:val="28"/>
          <w:szCs w:val="28"/>
        </w:rPr>
        <w:t xml:space="preserve"> огороженная</w:t>
      </w:r>
      <w:r>
        <w:rPr>
          <w:rFonts w:ascii="Times New Roman" w:hAnsi="Times New Roman" w:cs="Times New Roman"/>
          <w:sz w:val="28"/>
          <w:szCs w:val="28"/>
        </w:rPr>
        <w:t xml:space="preserve"> детская спортивно – игровая площадка, построенная </w:t>
      </w:r>
      <w:r>
        <w:rPr>
          <w:rFonts w:ascii="Times New Roman" w:hAnsi="Times New Roman" w:cs="Times New Roman"/>
          <w:sz w:val="28"/>
          <w:szCs w:val="28"/>
        </w:rPr>
        <w:lastRenderedPageBreak/>
        <w:t xml:space="preserve">администрацией </w:t>
      </w:r>
      <w:r w:rsidR="00042894">
        <w:rPr>
          <w:rFonts w:ascii="Times New Roman" w:hAnsi="Times New Roman" w:cs="Times New Roman"/>
          <w:sz w:val="28"/>
          <w:szCs w:val="28"/>
        </w:rPr>
        <w:t>Бородинского сельсовета</w:t>
      </w:r>
      <w:r w:rsidR="00D06D98">
        <w:rPr>
          <w:rFonts w:ascii="Times New Roman" w:hAnsi="Times New Roman" w:cs="Times New Roman"/>
          <w:sz w:val="28"/>
          <w:szCs w:val="28"/>
        </w:rPr>
        <w:t xml:space="preserve">. </w:t>
      </w:r>
      <w:r>
        <w:rPr>
          <w:rFonts w:ascii="Times New Roman" w:hAnsi="Times New Roman" w:cs="Times New Roman"/>
          <w:sz w:val="28"/>
          <w:szCs w:val="28"/>
        </w:rPr>
        <w:t xml:space="preserve">Помощь при закупке игрового оборудования оказало </w:t>
      </w:r>
      <w:r w:rsidR="004632CA">
        <w:rPr>
          <w:rFonts w:ascii="Times New Roman" w:hAnsi="Times New Roman" w:cs="Times New Roman"/>
          <w:sz w:val="28"/>
          <w:szCs w:val="28"/>
        </w:rPr>
        <w:t>ООО «</w:t>
      </w:r>
      <w:r>
        <w:rPr>
          <w:rFonts w:ascii="Times New Roman" w:hAnsi="Times New Roman" w:cs="Times New Roman"/>
          <w:sz w:val="28"/>
          <w:szCs w:val="28"/>
        </w:rPr>
        <w:t>НПП «Бурение», помощь в</w:t>
      </w:r>
      <w:r w:rsidR="002F7021">
        <w:rPr>
          <w:rFonts w:ascii="Times New Roman" w:hAnsi="Times New Roman" w:cs="Times New Roman"/>
          <w:sz w:val="28"/>
          <w:szCs w:val="28"/>
        </w:rPr>
        <w:t xml:space="preserve"> освещении и </w:t>
      </w:r>
      <w:r>
        <w:rPr>
          <w:rFonts w:ascii="Times New Roman" w:hAnsi="Times New Roman" w:cs="Times New Roman"/>
          <w:sz w:val="28"/>
          <w:szCs w:val="28"/>
        </w:rPr>
        <w:t xml:space="preserve"> проведении праздничных мероприятий при открытии площадки и ко Дню детства ООО «Сладковско – Заречное».</w:t>
      </w:r>
    </w:p>
    <w:p w:rsidR="003F7859" w:rsidRDefault="006E2103" w:rsidP="005540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7859">
        <w:rPr>
          <w:rFonts w:ascii="Times New Roman" w:hAnsi="Times New Roman" w:cs="Times New Roman"/>
          <w:sz w:val="28"/>
          <w:szCs w:val="28"/>
        </w:rPr>
        <w:t>На въезде в с. Бородинск по инициативе Мищенко Т.Н. установлен Поклонный крест на средства жителей села.</w:t>
      </w:r>
    </w:p>
    <w:p w:rsidR="003F7859" w:rsidRPr="000C4A21" w:rsidRDefault="00B72AF7" w:rsidP="005540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E2103">
        <w:rPr>
          <w:rFonts w:ascii="Times New Roman" w:hAnsi="Times New Roman" w:cs="Times New Roman"/>
          <w:sz w:val="28"/>
          <w:szCs w:val="28"/>
        </w:rPr>
        <w:t xml:space="preserve"> </w:t>
      </w:r>
      <w:r w:rsidR="003F7859">
        <w:rPr>
          <w:rFonts w:ascii="Times New Roman" w:hAnsi="Times New Roman" w:cs="Times New Roman"/>
          <w:sz w:val="28"/>
          <w:szCs w:val="28"/>
        </w:rPr>
        <w:t xml:space="preserve">Осенью </w:t>
      </w:r>
      <w:r>
        <w:rPr>
          <w:rFonts w:ascii="Times New Roman" w:hAnsi="Times New Roman" w:cs="Times New Roman"/>
          <w:sz w:val="28"/>
          <w:szCs w:val="28"/>
        </w:rPr>
        <w:t xml:space="preserve">на месте старого кладбища в местечке «Городище» на средства ООО «Сладковско – Заречное» был установлен  Крест и </w:t>
      </w:r>
      <w:r w:rsidR="00D06D98">
        <w:rPr>
          <w:rFonts w:ascii="Times New Roman" w:hAnsi="Times New Roman" w:cs="Times New Roman"/>
          <w:sz w:val="28"/>
          <w:szCs w:val="28"/>
        </w:rPr>
        <w:t xml:space="preserve">поднята </w:t>
      </w:r>
      <w:r>
        <w:rPr>
          <w:rFonts w:ascii="Times New Roman" w:hAnsi="Times New Roman" w:cs="Times New Roman"/>
          <w:sz w:val="28"/>
          <w:szCs w:val="28"/>
        </w:rPr>
        <w:t>могильная плита, скатившаяся в обрыв. Отец Сергий провел службу.</w:t>
      </w:r>
    </w:p>
    <w:p w:rsidR="00C66EC5" w:rsidRPr="000C4A21" w:rsidRDefault="00603492" w:rsidP="00BD0543">
      <w:pPr>
        <w:spacing w:after="0" w:line="240" w:lineRule="auto"/>
        <w:ind w:firstLine="678"/>
        <w:jc w:val="both"/>
        <w:rPr>
          <w:rFonts w:ascii="Times New Roman" w:hAnsi="Times New Roman" w:cs="Times New Roman"/>
          <w:sz w:val="28"/>
          <w:szCs w:val="28"/>
        </w:rPr>
      </w:pPr>
      <w:r w:rsidRPr="000C4A21">
        <w:rPr>
          <w:rFonts w:ascii="Times New Roman" w:hAnsi="Times New Roman" w:cs="Times New Roman"/>
          <w:sz w:val="28"/>
          <w:szCs w:val="28"/>
        </w:rPr>
        <w:t>На т</w:t>
      </w:r>
      <w:r w:rsidR="00790A2C" w:rsidRPr="000C4A21">
        <w:rPr>
          <w:rFonts w:ascii="Times New Roman" w:hAnsi="Times New Roman" w:cs="Times New Roman"/>
          <w:sz w:val="28"/>
          <w:szCs w:val="28"/>
        </w:rPr>
        <w:t>ерритории сельсовета находится 1 полигон</w:t>
      </w:r>
      <w:r w:rsidRPr="000C4A21">
        <w:rPr>
          <w:rFonts w:ascii="Times New Roman" w:hAnsi="Times New Roman" w:cs="Times New Roman"/>
          <w:sz w:val="28"/>
          <w:szCs w:val="28"/>
        </w:rPr>
        <w:t xml:space="preserve"> по сбору ТБО</w:t>
      </w:r>
      <w:r w:rsidR="00616E74" w:rsidRPr="000C4A21">
        <w:rPr>
          <w:rFonts w:ascii="Times New Roman" w:hAnsi="Times New Roman" w:cs="Times New Roman"/>
          <w:sz w:val="28"/>
          <w:szCs w:val="28"/>
        </w:rPr>
        <w:t xml:space="preserve"> (</w:t>
      </w:r>
      <w:r w:rsidR="00C66EC5" w:rsidRPr="000C4A21">
        <w:rPr>
          <w:rFonts w:ascii="Times New Roman" w:hAnsi="Times New Roman" w:cs="Times New Roman"/>
          <w:sz w:val="28"/>
          <w:szCs w:val="28"/>
        </w:rPr>
        <w:t>свалка)</w:t>
      </w:r>
      <w:r w:rsidRPr="000C4A21">
        <w:rPr>
          <w:rFonts w:ascii="Times New Roman" w:hAnsi="Times New Roman" w:cs="Times New Roman"/>
          <w:sz w:val="28"/>
          <w:szCs w:val="28"/>
        </w:rPr>
        <w:t>, ежегодно там провод</w:t>
      </w:r>
      <w:r w:rsidR="00152000" w:rsidRPr="000C4A21">
        <w:rPr>
          <w:rFonts w:ascii="Times New Roman" w:hAnsi="Times New Roman" w:cs="Times New Roman"/>
          <w:sz w:val="28"/>
          <w:szCs w:val="28"/>
        </w:rPr>
        <w:t>ится сдвигание мусора</w:t>
      </w:r>
      <w:r w:rsidR="00790A2C" w:rsidRPr="000C4A21">
        <w:rPr>
          <w:rFonts w:ascii="Times New Roman" w:hAnsi="Times New Roman" w:cs="Times New Roman"/>
          <w:sz w:val="28"/>
          <w:szCs w:val="28"/>
        </w:rPr>
        <w:t xml:space="preserve">, противопожарная опашка, </w:t>
      </w:r>
      <w:r w:rsidR="00042894">
        <w:rPr>
          <w:rFonts w:ascii="Times New Roman" w:hAnsi="Times New Roman" w:cs="Times New Roman"/>
          <w:sz w:val="28"/>
          <w:szCs w:val="28"/>
        </w:rPr>
        <w:t xml:space="preserve">на субботниках проводится </w:t>
      </w:r>
      <w:r w:rsidR="00790A2C" w:rsidRPr="000C4A21">
        <w:rPr>
          <w:rFonts w:ascii="Times New Roman" w:hAnsi="Times New Roman" w:cs="Times New Roman"/>
          <w:sz w:val="28"/>
          <w:szCs w:val="28"/>
        </w:rPr>
        <w:t>уборка прилегающей территории.</w:t>
      </w:r>
      <w:r w:rsidRPr="000C4A21">
        <w:rPr>
          <w:rFonts w:ascii="Times New Roman" w:hAnsi="Times New Roman" w:cs="Times New Roman"/>
          <w:sz w:val="28"/>
          <w:szCs w:val="28"/>
        </w:rPr>
        <w:t xml:space="preserve">  </w:t>
      </w:r>
    </w:p>
    <w:p w:rsidR="00152000" w:rsidRPr="000C4A21" w:rsidRDefault="00152000" w:rsidP="005540E0">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t xml:space="preserve">       Количество  внутрипоселковых дорог- 15, их протяженность – 6,393 км. Дороги оформлены в собственность му</w:t>
      </w:r>
      <w:r w:rsidR="000C7676" w:rsidRPr="000C4A21">
        <w:rPr>
          <w:rFonts w:ascii="Times New Roman" w:hAnsi="Times New Roman" w:cs="Times New Roman"/>
          <w:sz w:val="28"/>
          <w:szCs w:val="28"/>
        </w:rPr>
        <w:t xml:space="preserve">ниципального образования. </w:t>
      </w:r>
      <w:r w:rsidR="00042894">
        <w:rPr>
          <w:rFonts w:ascii="Times New Roman" w:hAnsi="Times New Roman" w:cs="Times New Roman"/>
          <w:sz w:val="28"/>
          <w:szCs w:val="28"/>
        </w:rPr>
        <w:t>В 2019</w:t>
      </w:r>
      <w:r w:rsidRPr="000C4A21">
        <w:rPr>
          <w:rFonts w:ascii="Times New Roman" w:hAnsi="Times New Roman" w:cs="Times New Roman"/>
          <w:sz w:val="28"/>
          <w:szCs w:val="28"/>
        </w:rPr>
        <w:t xml:space="preserve"> году  был заключен договор  на очистку </w:t>
      </w:r>
      <w:r w:rsidR="00CF64C7">
        <w:rPr>
          <w:rFonts w:ascii="Times New Roman" w:hAnsi="Times New Roman" w:cs="Times New Roman"/>
          <w:sz w:val="28"/>
          <w:szCs w:val="28"/>
        </w:rPr>
        <w:t xml:space="preserve">внутрипоселковых </w:t>
      </w:r>
      <w:r w:rsidRPr="000C4A21">
        <w:rPr>
          <w:rFonts w:ascii="Times New Roman" w:hAnsi="Times New Roman" w:cs="Times New Roman"/>
          <w:sz w:val="28"/>
          <w:szCs w:val="28"/>
        </w:rPr>
        <w:t>дорог от снега с КФХ, так как в Ташлинском ДРСУ  очень высокие расценки за подобные усл</w:t>
      </w:r>
      <w:r w:rsidR="00CF64C7">
        <w:rPr>
          <w:rFonts w:ascii="Times New Roman" w:hAnsi="Times New Roman" w:cs="Times New Roman"/>
          <w:sz w:val="28"/>
          <w:szCs w:val="28"/>
        </w:rPr>
        <w:t>уги</w:t>
      </w:r>
      <w:r w:rsidRPr="000C4A21">
        <w:rPr>
          <w:rFonts w:ascii="Times New Roman" w:hAnsi="Times New Roman" w:cs="Times New Roman"/>
          <w:sz w:val="28"/>
          <w:szCs w:val="28"/>
        </w:rPr>
        <w:t xml:space="preserve">.  </w:t>
      </w:r>
      <w:r w:rsidR="0015607A">
        <w:rPr>
          <w:rFonts w:ascii="Times New Roman" w:hAnsi="Times New Roman" w:cs="Times New Roman"/>
          <w:sz w:val="28"/>
          <w:szCs w:val="28"/>
        </w:rPr>
        <w:t>Очистка дорог производилась регулярно по мере необходимости.</w:t>
      </w:r>
    </w:p>
    <w:p w:rsidR="00152000" w:rsidRPr="000C4A21" w:rsidRDefault="00042894" w:rsidP="005540E0">
      <w:pPr>
        <w:spacing w:after="0" w:line="240" w:lineRule="auto"/>
        <w:ind w:firstLine="678"/>
        <w:jc w:val="both"/>
        <w:rPr>
          <w:rFonts w:ascii="Times New Roman" w:hAnsi="Times New Roman" w:cs="Times New Roman"/>
          <w:sz w:val="28"/>
          <w:szCs w:val="28"/>
        </w:rPr>
      </w:pPr>
      <w:r>
        <w:rPr>
          <w:rFonts w:ascii="Times New Roman" w:hAnsi="Times New Roman" w:cs="Times New Roman"/>
          <w:sz w:val="28"/>
          <w:szCs w:val="28"/>
        </w:rPr>
        <w:t>На территории сельсовета 3 кладбища. Очистка производится на субботниках жителями села, чьи родственники похоронены на кладбищах.</w:t>
      </w:r>
    </w:p>
    <w:p w:rsidR="00C66EC5" w:rsidRPr="000C4A21" w:rsidRDefault="00603492" w:rsidP="005540E0">
      <w:pPr>
        <w:spacing w:after="0" w:line="240" w:lineRule="auto"/>
        <w:ind w:firstLine="678"/>
        <w:jc w:val="both"/>
        <w:rPr>
          <w:rFonts w:ascii="Times New Roman" w:hAnsi="Times New Roman" w:cs="Times New Roman"/>
          <w:sz w:val="28"/>
          <w:szCs w:val="28"/>
        </w:rPr>
      </w:pPr>
      <w:r w:rsidRPr="000C4A21">
        <w:rPr>
          <w:rFonts w:ascii="Times New Roman" w:hAnsi="Times New Roman" w:cs="Times New Roman"/>
          <w:sz w:val="28"/>
          <w:szCs w:val="28"/>
        </w:rPr>
        <w:t xml:space="preserve">Одним из самых актуальных вопросов был и остается вопрос благоустройства населенного пункта поселения. </w:t>
      </w:r>
    </w:p>
    <w:p w:rsidR="00C66EC5" w:rsidRPr="000C4A21" w:rsidRDefault="00C66EC5" w:rsidP="005540E0">
      <w:pPr>
        <w:spacing w:after="0" w:line="240" w:lineRule="auto"/>
        <w:ind w:firstLine="678"/>
        <w:jc w:val="both"/>
        <w:rPr>
          <w:rFonts w:ascii="Times New Roman" w:hAnsi="Times New Roman" w:cs="Times New Roman"/>
          <w:sz w:val="28"/>
          <w:szCs w:val="28"/>
        </w:rPr>
      </w:pPr>
      <w:r w:rsidRPr="000C4A21">
        <w:rPr>
          <w:rFonts w:ascii="Times New Roman" w:hAnsi="Times New Roman" w:cs="Times New Roman"/>
          <w:sz w:val="28"/>
          <w:szCs w:val="28"/>
        </w:rPr>
        <w:t>Д</w:t>
      </w:r>
      <w:r w:rsidR="00603492" w:rsidRPr="000C4A21">
        <w:rPr>
          <w:rFonts w:ascii="Times New Roman" w:hAnsi="Times New Roman" w:cs="Times New Roman"/>
          <w:sz w:val="28"/>
          <w:szCs w:val="28"/>
        </w:rPr>
        <w:t xml:space="preserve">ля поддержания порядка необходимо достаточное финансирование. Но проблема благоустройства –это не только финансы, но и человеческий фактор. </w:t>
      </w:r>
    </w:p>
    <w:p w:rsidR="00C66EC5" w:rsidRPr="000C4A21" w:rsidRDefault="00C66EC5" w:rsidP="005540E0">
      <w:pPr>
        <w:spacing w:after="0" w:line="240" w:lineRule="auto"/>
        <w:ind w:firstLine="678"/>
        <w:jc w:val="both"/>
        <w:rPr>
          <w:rFonts w:ascii="Times New Roman" w:hAnsi="Times New Roman" w:cs="Times New Roman"/>
          <w:sz w:val="28"/>
          <w:szCs w:val="28"/>
        </w:rPr>
      </w:pPr>
    </w:p>
    <w:p w:rsidR="003854BB" w:rsidRDefault="00C039C3" w:rsidP="00A9365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3492" w:rsidRPr="000C4A21">
        <w:rPr>
          <w:rFonts w:ascii="Times New Roman" w:hAnsi="Times New Roman" w:cs="Times New Roman"/>
          <w:sz w:val="28"/>
          <w:szCs w:val="28"/>
        </w:rPr>
        <w:t>В апреле-мае месяцах ежегодно  проводится месячник по благоустройству территории.  Радует, что у нас  больше становится ухоженных дворов с цвета</w:t>
      </w:r>
      <w:r w:rsidR="00042894">
        <w:rPr>
          <w:rFonts w:ascii="Times New Roman" w:hAnsi="Times New Roman" w:cs="Times New Roman"/>
          <w:sz w:val="28"/>
          <w:szCs w:val="28"/>
        </w:rPr>
        <w:t xml:space="preserve">ми и  клумбами. </w:t>
      </w:r>
      <w:r w:rsidR="003854BB">
        <w:rPr>
          <w:rFonts w:ascii="Times New Roman" w:hAnsi="Times New Roman" w:cs="Times New Roman"/>
          <w:sz w:val="28"/>
          <w:szCs w:val="28"/>
        </w:rPr>
        <w:t>Летом 2019г. представители нефтяной компании раскрасили остановку в селе</w:t>
      </w:r>
      <w:r w:rsidR="002F7021">
        <w:rPr>
          <w:rFonts w:ascii="Times New Roman" w:hAnsi="Times New Roman" w:cs="Times New Roman"/>
          <w:sz w:val="28"/>
          <w:szCs w:val="28"/>
        </w:rPr>
        <w:t>, придав ей ухоженный вид</w:t>
      </w:r>
      <w:r w:rsidR="003854BB">
        <w:rPr>
          <w:rFonts w:ascii="Times New Roman" w:hAnsi="Times New Roman" w:cs="Times New Roman"/>
          <w:sz w:val="28"/>
          <w:szCs w:val="28"/>
        </w:rPr>
        <w:t xml:space="preserve">. </w:t>
      </w:r>
    </w:p>
    <w:p w:rsidR="003854BB" w:rsidRDefault="003854BB" w:rsidP="00A93657">
      <w:pPr>
        <w:spacing w:line="240" w:lineRule="auto"/>
        <w:jc w:val="both"/>
        <w:rPr>
          <w:sz w:val="28"/>
          <w:szCs w:val="28"/>
        </w:rPr>
      </w:pPr>
      <w:r>
        <w:rPr>
          <w:rFonts w:ascii="Times New Roman" w:hAnsi="Times New Roman" w:cs="Times New Roman"/>
          <w:sz w:val="28"/>
          <w:szCs w:val="28"/>
        </w:rPr>
        <w:t xml:space="preserve">   </w:t>
      </w:r>
      <w:r w:rsidR="00042894">
        <w:rPr>
          <w:rFonts w:ascii="Times New Roman" w:hAnsi="Times New Roman" w:cs="Times New Roman"/>
          <w:sz w:val="28"/>
          <w:szCs w:val="28"/>
        </w:rPr>
        <w:t>В   августе 2019</w:t>
      </w:r>
      <w:r w:rsidR="000C7676" w:rsidRPr="000C4A21">
        <w:rPr>
          <w:rFonts w:ascii="Times New Roman" w:hAnsi="Times New Roman" w:cs="Times New Roman"/>
          <w:sz w:val="28"/>
          <w:szCs w:val="28"/>
        </w:rPr>
        <w:t xml:space="preserve"> года</w:t>
      </w:r>
      <w:r w:rsidR="00603492" w:rsidRPr="000C4A21">
        <w:rPr>
          <w:rFonts w:ascii="Times New Roman" w:hAnsi="Times New Roman" w:cs="Times New Roman"/>
          <w:sz w:val="28"/>
          <w:szCs w:val="28"/>
        </w:rPr>
        <w:t xml:space="preserve"> проводился конкурс на лучшее проведение работ по благоустройству, озеленению и санитарному содержанию территории,</w:t>
      </w:r>
      <w:r w:rsidR="006428F3" w:rsidRPr="000C4A21">
        <w:rPr>
          <w:rFonts w:ascii="Times New Roman" w:hAnsi="Times New Roman" w:cs="Times New Roman"/>
          <w:sz w:val="28"/>
          <w:szCs w:val="28"/>
        </w:rPr>
        <w:t xml:space="preserve"> </w:t>
      </w:r>
      <w:r w:rsidR="00152000" w:rsidRPr="000C4A21">
        <w:rPr>
          <w:rFonts w:ascii="Times New Roman" w:hAnsi="Times New Roman" w:cs="Times New Roman"/>
          <w:sz w:val="28"/>
          <w:szCs w:val="28"/>
        </w:rPr>
        <w:t xml:space="preserve">итоги подведены на Дне села, </w:t>
      </w:r>
      <w:r w:rsidR="000C7676" w:rsidRPr="000C4A21">
        <w:rPr>
          <w:rFonts w:ascii="Times New Roman" w:hAnsi="Times New Roman" w:cs="Times New Roman"/>
          <w:sz w:val="28"/>
          <w:szCs w:val="28"/>
        </w:rPr>
        <w:t>победители награждены</w:t>
      </w:r>
      <w:r w:rsidR="006428F3" w:rsidRPr="000C4A21">
        <w:rPr>
          <w:rFonts w:ascii="Times New Roman" w:hAnsi="Times New Roman" w:cs="Times New Roman"/>
          <w:sz w:val="28"/>
          <w:szCs w:val="28"/>
        </w:rPr>
        <w:t xml:space="preserve"> </w:t>
      </w:r>
      <w:r w:rsidR="005E5E5B" w:rsidRPr="000C4A21">
        <w:rPr>
          <w:rFonts w:ascii="Times New Roman" w:hAnsi="Times New Roman" w:cs="Times New Roman"/>
          <w:sz w:val="28"/>
          <w:szCs w:val="28"/>
        </w:rPr>
        <w:t xml:space="preserve"> </w:t>
      </w:r>
      <w:r w:rsidR="004632CA">
        <w:rPr>
          <w:rFonts w:ascii="Times New Roman" w:hAnsi="Times New Roman" w:cs="Times New Roman"/>
          <w:sz w:val="28"/>
          <w:szCs w:val="28"/>
        </w:rPr>
        <w:t xml:space="preserve">ценными </w:t>
      </w:r>
      <w:r w:rsidR="005E5E5B" w:rsidRPr="000C4A21">
        <w:rPr>
          <w:rFonts w:ascii="Times New Roman" w:hAnsi="Times New Roman" w:cs="Times New Roman"/>
          <w:sz w:val="28"/>
          <w:szCs w:val="28"/>
        </w:rPr>
        <w:t xml:space="preserve">подарками. </w:t>
      </w:r>
      <w:r w:rsidR="003356A8">
        <w:rPr>
          <w:rFonts w:ascii="Times New Roman" w:hAnsi="Times New Roman" w:cs="Times New Roman"/>
          <w:sz w:val="28"/>
          <w:szCs w:val="28"/>
        </w:rPr>
        <w:t xml:space="preserve"> </w:t>
      </w:r>
      <w:r w:rsidR="00603492" w:rsidRPr="000C4A21">
        <w:rPr>
          <w:sz w:val="28"/>
          <w:szCs w:val="28"/>
        </w:rPr>
        <w:t xml:space="preserve"> </w:t>
      </w:r>
      <w:r w:rsidR="00A93657">
        <w:rPr>
          <w:sz w:val="28"/>
          <w:szCs w:val="28"/>
        </w:rPr>
        <w:t xml:space="preserve">           </w:t>
      </w:r>
    </w:p>
    <w:p w:rsidR="00603492" w:rsidRPr="00A93657" w:rsidRDefault="003854BB" w:rsidP="00A93657">
      <w:pPr>
        <w:spacing w:line="240" w:lineRule="auto"/>
        <w:jc w:val="both"/>
        <w:rPr>
          <w:rFonts w:ascii="Times New Roman" w:hAnsi="Times New Roman" w:cs="Times New Roman"/>
          <w:sz w:val="28"/>
          <w:szCs w:val="28"/>
        </w:rPr>
      </w:pPr>
      <w:r>
        <w:rPr>
          <w:sz w:val="28"/>
          <w:szCs w:val="28"/>
        </w:rPr>
        <w:t xml:space="preserve">             </w:t>
      </w:r>
      <w:r w:rsidR="00603492" w:rsidRPr="00A93657">
        <w:rPr>
          <w:rFonts w:ascii="Times New Roman" w:hAnsi="Times New Roman" w:cs="Times New Roman"/>
          <w:b/>
          <w:bCs/>
          <w:sz w:val="28"/>
          <w:szCs w:val="28"/>
        </w:rPr>
        <w:t>Основные направления деятельности в отчетном периоде</w:t>
      </w:r>
    </w:p>
    <w:p w:rsidR="00FD7B0E" w:rsidRDefault="00A77673" w:rsidP="005540E0">
      <w:pPr>
        <w:pStyle w:val="1"/>
        <w:ind w:firstLine="30"/>
        <w:jc w:val="both"/>
        <w:rPr>
          <w:bCs/>
          <w:sz w:val="28"/>
          <w:szCs w:val="28"/>
        </w:rPr>
      </w:pPr>
      <w:r>
        <w:rPr>
          <w:bCs/>
          <w:sz w:val="28"/>
          <w:szCs w:val="28"/>
        </w:rPr>
        <w:t xml:space="preserve">        Самой важной проблемой в 2019г. для всех нас стало состояние окружающей среды: воды, воздуха в связи с осуществление</w:t>
      </w:r>
      <w:r w:rsidR="00FD7B0E">
        <w:rPr>
          <w:bCs/>
          <w:sz w:val="28"/>
          <w:szCs w:val="28"/>
        </w:rPr>
        <w:t>м</w:t>
      </w:r>
      <w:r>
        <w:rPr>
          <w:bCs/>
          <w:sz w:val="28"/>
          <w:szCs w:val="28"/>
        </w:rPr>
        <w:t xml:space="preserve"> работ</w:t>
      </w:r>
      <w:r w:rsidR="00FD7B0E">
        <w:rPr>
          <w:bCs/>
          <w:sz w:val="28"/>
          <w:szCs w:val="28"/>
        </w:rPr>
        <w:t xml:space="preserve"> на нашей территории</w:t>
      </w:r>
      <w:r>
        <w:rPr>
          <w:bCs/>
          <w:sz w:val="28"/>
          <w:szCs w:val="28"/>
        </w:rPr>
        <w:t xml:space="preserve"> нефтяной </w:t>
      </w:r>
      <w:r w:rsidR="00FD7B0E">
        <w:rPr>
          <w:bCs/>
          <w:sz w:val="28"/>
          <w:szCs w:val="28"/>
        </w:rPr>
        <w:t>компанией</w:t>
      </w:r>
      <w:r>
        <w:rPr>
          <w:bCs/>
          <w:sz w:val="28"/>
          <w:szCs w:val="28"/>
        </w:rPr>
        <w:t xml:space="preserve"> </w:t>
      </w:r>
      <w:r>
        <w:rPr>
          <w:sz w:val="28"/>
          <w:szCs w:val="28"/>
        </w:rPr>
        <w:t>ООО «Сладковско –Заречное»</w:t>
      </w:r>
      <w:r w:rsidR="00FD7B0E">
        <w:rPr>
          <w:bCs/>
          <w:sz w:val="28"/>
          <w:szCs w:val="28"/>
        </w:rPr>
        <w:t xml:space="preserve">. </w:t>
      </w:r>
      <w:r w:rsidR="00FD7B0E" w:rsidRPr="002F7021">
        <w:rPr>
          <w:bCs/>
          <w:sz w:val="28"/>
          <w:szCs w:val="28"/>
        </w:rPr>
        <w:t xml:space="preserve">Для мониторинга </w:t>
      </w:r>
      <w:r w:rsidR="002F7021" w:rsidRPr="002F7021">
        <w:rPr>
          <w:bCs/>
          <w:sz w:val="28"/>
          <w:szCs w:val="28"/>
        </w:rPr>
        <w:t xml:space="preserve">окружающей среды </w:t>
      </w:r>
      <w:r w:rsidR="00FD7B0E" w:rsidRPr="002F7021">
        <w:rPr>
          <w:bCs/>
          <w:sz w:val="28"/>
          <w:szCs w:val="28"/>
        </w:rPr>
        <w:t>в с. Бородинск компанией установлен пост контроля за состоянием воздуха</w:t>
      </w:r>
      <w:r w:rsidR="00FD7B0E">
        <w:rPr>
          <w:bCs/>
          <w:sz w:val="28"/>
          <w:szCs w:val="28"/>
        </w:rPr>
        <w:t>.</w:t>
      </w:r>
      <w:r>
        <w:rPr>
          <w:bCs/>
          <w:sz w:val="28"/>
          <w:szCs w:val="28"/>
        </w:rPr>
        <w:t xml:space="preserve"> </w:t>
      </w:r>
      <w:r w:rsidR="00FD7B0E">
        <w:rPr>
          <w:bCs/>
          <w:sz w:val="28"/>
          <w:szCs w:val="28"/>
        </w:rPr>
        <w:t xml:space="preserve">Пост работает. </w:t>
      </w:r>
      <w:r>
        <w:rPr>
          <w:bCs/>
          <w:sz w:val="28"/>
          <w:szCs w:val="28"/>
        </w:rPr>
        <w:t>Любой желающий может в интернете получить всю информацию</w:t>
      </w:r>
      <w:r w:rsidR="00FD7B0E">
        <w:rPr>
          <w:bCs/>
          <w:sz w:val="28"/>
          <w:szCs w:val="28"/>
        </w:rPr>
        <w:t xml:space="preserve"> о результатах замеров</w:t>
      </w:r>
      <w:r>
        <w:rPr>
          <w:bCs/>
          <w:sz w:val="28"/>
          <w:szCs w:val="28"/>
        </w:rPr>
        <w:t xml:space="preserve">. </w:t>
      </w:r>
    </w:p>
    <w:p w:rsidR="00FD7B0E" w:rsidRPr="00A77673" w:rsidRDefault="00FD7B0E" w:rsidP="005540E0">
      <w:pPr>
        <w:pStyle w:val="1"/>
        <w:ind w:firstLine="30"/>
        <w:jc w:val="both"/>
        <w:rPr>
          <w:bCs/>
          <w:sz w:val="28"/>
          <w:szCs w:val="28"/>
        </w:rPr>
      </w:pPr>
      <w:r>
        <w:rPr>
          <w:bCs/>
          <w:sz w:val="28"/>
          <w:szCs w:val="28"/>
        </w:rPr>
        <w:t>По коллективному обращению жителей села в 2019г.</w:t>
      </w:r>
      <w:r w:rsidR="00A93657">
        <w:rPr>
          <w:bCs/>
          <w:sz w:val="28"/>
          <w:szCs w:val="28"/>
        </w:rPr>
        <w:t xml:space="preserve"> (письмо Мищенко Т.Н.)</w:t>
      </w:r>
      <w:r w:rsidRPr="00A77673">
        <w:rPr>
          <w:sz w:val="28"/>
          <w:szCs w:val="28"/>
        </w:rPr>
        <w:t xml:space="preserve"> </w:t>
      </w:r>
      <w:r>
        <w:rPr>
          <w:sz w:val="28"/>
          <w:szCs w:val="28"/>
        </w:rPr>
        <w:t>ООО «Сладковско –Заречное» выделило 50 противогазов (новых), провело обучение на случай ЧС с выдачей памяток населению. Противогазы было решено передать в Бородинскую ООШ.</w:t>
      </w:r>
    </w:p>
    <w:p w:rsidR="001A4671" w:rsidRDefault="00152000" w:rsidP="005540E0">
      <w:pPr>
        <w:spacing w:line="240" w:lineRule="auto"/>
        <w:jc w:val="both"/>
        <w:rPr>
          <w:rFonts w:ascii="Times New Roman" w:hAnsi="Times New Roman" w:cs="Times New Roman"/>
          <w:sz w:val="28"/>
          <w:szCs w:val="28"/>
        </w:rPr>
      </w:pPr>
      <w:r w:rsidRPr="000C4A21">
        <w:rPr>
          <w:rFonts w:ascii="Times New Roman" w:hAnsi="Times New Roman" w:cs="Times New Roman"/>
          <w:sz w:val="28"/>
          <w:szCs w:val="28"/>
        </w:rPr>
        <w:lastRenderedPageBreak/>
        <w:t xml:space="preserve">        </w:t>
      </w:r>
      <w:r w:rsidR="00A93657">
        <w:rPr>
          <w:rFonts w:ascii="Times New Roman" w:hAnsi="Times New Roman" w:cs="Times New Roman"/>
          <w:sz w:val="28"/>
          <w:szCs w:val="28"/>
        </w:rPr>
        <w:t>На территории сельсовета находя</w:t>
      </w:r>
      <w:r w:rsidR="006E2103" w:rsidRPr="00135275">
        <w:rPr>
          <w:rFonts w:ascii="Times New Roman" w:hAnsi="Times New Roman" w:cs="Times New Roman"/>
          <w:sz w:val="28"/>
          <w:szCs w:val="28"/>
        </w:rPr>
        <w:t xml:space="preserve">тся 3 башни, 3скважины и водопровод, находящиеся в ветхом состоянии. </w:t>
      </w:r>
      <w:r w:rsidR="00D06D98">
        <w:rPr>
          <w:rFonts w:ascii="Times New Roman" w:hAnsi="Times New Roman" w:cs="Times New Roman"/>
          <w:sz w:val="28"/>
          <w:szCs w:val="28"/>
        </w:rPr>
        <w:t xml:space="preserve"> В собственности администрации 1 башня , 1 скважина и водопровод. Санитарная зона скважин огорожена, имеется </w:t>
      </w:r>
      <w:r w:rsidR="005E5E5B" w:rsidRPr="000C4A21">
        <w:rPr>
          <w:rFonts w:ascii="Times New Roman" w:hAnsi="Times New Roman" w:cs="Times New Roman"/>
          <w:sz w:val="28"/>
          <w:szCs w:val="28"/>
        </w:rPr>
        <w:t>санитарно-эпидемиологическое заключение</w:t>
      </w:r>
      <w:r w:rsidR="00603492" w:rsidRPr="000C4A21">
        <w:rPr>
          <w:rFonts w:ascii="Times New Roman" w:hAnsi="Times New Roman" w:cs="Times New Roman"/>
          <w:sz w:val="28"/>
          <w:szCs w:val="28"/>
        </w:rPr>
        <w:t xml:space="preserve"> </w:t>
      </w:r>
      <w:r w:rsidR="005E5E5B" w:rsidRPr="000C4A21">
        <w:rPr>
          <w:rFonts w:ascii="Times New Roman" w:hAnsi="Times New Roman" w:cs="Times New Roman"/>
          <w:sz w:val="28"/>
          <w:szCs w:val="28"/>
        </w:rPr>
        <w:t>на</w:t>
      </w:r>
      <w:r w:rsidR="002443CA" w:rsidRPr="000C4A21">
        <w:rPr>
          <w:rFonts w:ascii="Times New Roman" w:hAnsi="Times New Roman" w:cs="Times New Roman"/>
          <w:sz w:val="28"/>
          <w:szCs w:val="28"/>
        </w:rPr>
        <w:t xml:space="preserve"> проект зон санитарной охраны источников водоснабжения, используемых для питьевых нужд с. Бородинск.</w:t>
      </w:r>
      <w:r w:rsidR="00A363F4" w:rsidRPr="000C4A21">
        <w:rPr>
          <w:rFonts w:ascii="Times New Roman" w:hAnsi="Times New Roman" w:cs="Times New Roman"/>
          <w:sz w:val="28"/>
          <w:szCs w:val="28"/>
        </w:rPr>
        <w:t xml:space="preserve"> </w:t>
      </w:r>
      <w:r w:rsidR="002443CA" w:rsidRPr="000C4A21">
        <w:rPr>
          <w:rFonts w:ascii="Times New Roman" w:hAnsi="Times New Roman" w:cs="Times New Roman"/>
          <w:sz w:val="28"/>
          <w:szCs w:val="28"/>
        </w:rPr>
        <w:t>Заключен договор лабораторного производственного контроля с  филиалом Федерального бюджетного учреждения здравоохранения «Центр гигиены и эпидемиологии в Оренбургской области…»   Регулярно проводились лабораторные исследования питьевой воды с. Бородинск</w:t>
      </w:r>
      <w:r w:rsidR="003E0DA3">
        <w:rPr>
          <w:rFonts w:ascii="Times New Roman" w:hAnsi="Times New Roman" w:cs="Times New Roman"/>
          <w:sz w:val="28"/>
          <w:szCs w:val="28"/>
        </w:rPr>
        <w:t xml:space="preserve">. </w:t>
      </w:r>
    </w:p>
    <w:p w:rsidR="000C7676" w:rsidRPr="000C4A21" w:rsidRDefault="006E2103" w:rsidP="005540E0">
      <w:pPr>
        <w:spacing w:line="240" w:lineRule="auto"/>
        <w:jc w:val="both"/>
        <w:rPr>
          <w:rFonts w:ascii="Times New Roman" w:hAnsi="Times New Roman" w:cs="Times New Roman"/>
          <w:sz w:val="28"/>
          <w:szCs w:val="28"/>
        </w:rPr>
      </w:pPr>
      <w:r w:rsidRPr="00135275">
        <w:rPr>
          <w:rFonts w:ascii="Times New Roman" w:hAnsi="Times New Roman" w:cs="Times New Roman"/>
          <w:sz w:val="28"/>
          <w:szCs w:val="28"/>
        </w:rPr>
        <w:t xml:space="preserve">В 2019г. </w:t>
      </w:r>
      <w:r w:rsidR="001A4671">
        <w:rPr>
          <w:rFonts w:ascii="Times New Roman" w:hAnsi="Times New Roman" w:cs="Times New Roman"/>
          <w:sz w:val="28"/>
          <w:szCs w:val="28"/>
        </w:rPr>
        <w:t xml:space="preserve">летом было выявлено ухудшение качества воды по микробиологии, в результате </w:t>
      </w:r>
      <w:r w:rsidRPr="00135275">
        <w:rPr>
          <w:rFonts w:ascii="Times New Roman" w:hAnsi="Times New Roman" w:cs="Times New Roman"/>
          <w:sz w:val="28"/>
          <w:szCs w:val="28"/>
        </w:rPr>
        <w:t>проводилась дезинфекция системы</w:t>
      </w:r>
      <w:r w:rsidR="001A4671">
        <w:rPr>
          <w:rFonts w:ascii="Times New Roman" w:hAnsi="Times New Roman" w:cs="Times New Roman"/>
          <w:sz w:val="28"/>
          <w:szCs w:val="28"/>
        </w:rPr>
        <w:t>.</w:t>
      </w:r>
      <w:r w:rsidRPr="00135275">
        <w:rPr>
          <w:rFonts w:ascii="Times New Roman" w:hAnsi="Times New Roman" w:cs="Times New Roman"/>
          <w:sz w:val="28"/>
          <w:szCs w:val="28"/>
        </w:rPr>
        <w:t xml:space="preserve"> </w:t>
      </w:r>
      <w:r w:rsidR="003E0DA3">
        <w:rPr>
          <w:rFonts w:ascii="Times New Roman" w:hAnsi="Times New Roman" w:cs="Times New Roman"/>
          <w:sz w:val="28"/>
          <w:szCs w:val="28"/>
        </w:rPr>
        <w:t>Н</w:t>
      </w:r>
      <w:r w:rsidR="000C7676" w:rsidRPr="000C4A21">
        <w:rPr>
          <w:rFonts w:ascii="Times New Roman" w:hAnsi="Times New Roman" w:cs="Times New Roman"/>
          <w:sz w:val="28"/>
          <w:szCs w:val="28"/>
        </w:rPr>
        <w:t>а водозаборе по исполнению решения Ташлинского районного суда установлен счетчик дебета воды, зацементированы оголовки скважин и оборудованы дорожки с твердым покрытием к оголовкам скважин.</w:t>
      </w:r>
    </w:p>
    <w:p w:rsidR="00EE08A7" w:rsidRDefault="002443CA" w:rsidP="00EE08A7">
      <w:pPr>
        <w:spacing w:after="0" w:line="240" w:lineRule="auto"/>
        <w:ind w:firstLine="678"/>
        <w:jc w:val="both"/>
        <w:rPr>
          <w:rFonts w:ascii="Times New Roman" w:hAnsi="Times New Roman" w:cs="Times New Roman"/>
          <w:sz w:val="28"/>
          <w:szCs w:val="28"/>
        </w:rPr>
      </w:pPr>
      <w:r w:rsidRPr="000C4A21">
        <w:rPr>
          <w:rFonts w:ascii="Times New Roman" w:hAnsi="Times New Roman" w:cs="Times New Roman"/>
          <w:sz w:val="28"/>
          <w:szCs w:val="28"/>
        </w:rPr>
        <w:t xml:space="preserve">     Организацией работ по ремонту водопроводных сетей и решению вопросов по водоснабжению занималась непосредственно администрация, так как не нашлось желающих оказывать эти услуги. </w:t>
      </w:r>
      <w:r w:rsidR="003E0DA3">
        <w:rPr>
          <w:rFonts w:ascii="Times New Roman" w:hAnsi="Times New Roman" w:cs="Times New Roman"/>
          <w:sz w:val="28"/>
          <w:szCs w:val="28"/>
        </w:rPr>
        <w:t>Протоколом схода граждан определен слесарь, занимающийся обслуживанием системы водоснабжения и</w:t>
      </w:r>
      <w:r w:rsidR="001C32EA">
        <w:rPr>
          <w:rFonts w:ascii="Times New Roman" w:hAnsi="Times New Roman" w:cs="Times New Roman"/>
          <w:sz w:val="28"/>
          <w:szCs w:val="28"/>
        </w:rPr>
        <w:t xml:space="preserve"> комиссия, занимающаяся сбором </w:t>
      </w:r>
      <w:r w:rsidR="003E0DA3">
        <w:rPr>
          <w:rFonts w:ascii="Times New Roman" w:hAnsi="Times New Roman" w:cs="Times New Roman"/>
          <w:sz w:val="28"/>
          <w:szCs w:val="28"/>
        </w:rPr>
        <w:t>средств и оплатой электроэнергии и работ.</w:t>
      </w:r>
      <w:r w:rsidRPr="000C4A21">
        <w:rPr>
          <w:rFonts w:ascii="Times New Roman" w:hAnsi="Times New Roman" w:cs="Times New Roman"/>
          <w:sz w:val="28"/>
          <w:szCs w:val="28"/>
        </w:rPr>
        <w:t xml:space="preserve"> Регуляр</w:t>
      </w:r>
      <w:r w:rsidR="00925C84" w:rsidRPr="000C4A21">
        <w:rPr>
          <w:rFonts w:ascii="Times New Roman" w:hAnsi="Times New Roman" w:cs="Times New Roman"/>
          <w:sz w:val="28"/>
          <w:szCs w:val="28"/>
        </w:rPr>
        <w:t>но велся ремонт пор</w:t>
      </w:r>
      <w:r w:rsidR="009E705F">
        <w:rPr>
          <w:rFonts w:ascii="Times New Roman" w:hAnsi="Times New Roman" w:cs="Times New Roman"/>
          <w:sz w:val="28"/>
          <w:szCs w:val="28"/>
        </w:rPr>
        <w:t xml:space="preserve">ывов. </w:t>
      </w:r>
      <w:r w:rsidR="00164457">
        <w:rPr>
          <w:rFonts w:ascii="Times New Roman" w:hAnsi="Times New Roman" w:cs="Times New Roman"/>
          <w:sz w:val="28"/>
          <w:szCs w:val="28"/>
        </w:rPr>
        <w:t xml:space="preserve">Устранением порывов </w:t>
      </w:r>
      <w:r w:rsidR="001C32EA">
        <w:rPr>
          <w:rFonts w:ascii="Times New Roman" w:hAnsi="Times New Roman" w:cs="Times New Roman"/>
          <w:sz w:val="28"/>
          <w:szCs w:val="28"/>
        </w:rPr>
        <w:t xml:space="preserve">кроме слесаря по воде </w:t>
      </w:r>
      <w:r w:rsidR="00164457">
        <w:rPr>
          <w:rFonts w:ascii="Times New Roman" w:hAnsi="Times New Roman" w:cs="Times New Roman"/>
          <w:sz w:val="28"/>
          <w:szCs w:val="28"/>
        </w:rPr>
        <w:t>Туз В.Н.</w:t>
      </w:r>
      <w:r w:rsidR="001C32EA">
        <w:rPr>
          <w:rFonts w:ascii="Times New Roman" w:hAnsi="Times New Roman" w:cs="Times New Roman"/>
          <w:sz w:val="28"/>
          <w:szCs w:val="28"/>
        </w:rPr>
        <w:t xml:space="preserve"> занимались  и жители села: Кильдишев М.П., Кинжигалиев Р.Г., Сладков Н.П., Га</w:t>
      </w:r>
      <w:r w:rsidR="00092AFD">
        <w:rPr>
          <w:rFonts w:ascii="Times New Roman" w:hAnsi="Times New Roman" w:cs="Times New Roman"/>
          <w:sz w:val="28"/>
          <w:szCs w:val="28"/>
        </w:rPr>
        <w:t>раев Ф.П., Лебедихин В.И., Гольцев А.Н. и др.</w:t>
      </w:r>
      <w:r w:rsidR="00164457">
        <w:rPr>
          <w:rFonts w:ascii="Times New Roman" w:hAnsi="Times New Roman" w:cs="Times New Roman"/>
          <w:sz w:val="28"/>
          <w:szCs w:val="28"/>
        </w:rPr>
        <w:t>)</w:t>
      </w:r>
      <w:r w:rsidRPr="000C4A21">
        <w:rPr>
          <w:rFonts w:ascii="Times New Roman" w:hAnsi="Times New Roman" w:cs="Times New Roman"/>
          <w:sz w:val="28"/>
          <w:szCs w:val="28"/>
        </w:rPr>
        <w:t xml:space="preserve">  </w:t>
      </w:r>
      <w:r w:rsidR="00164457">
        <w:rPr>
          <w:rFonts w:ascii="Times New Roman" w:hAnsi="Times New Roman" w:cs="Times New Roman"/>
          <w:sz w:val="28"/>
          <w:szCs w:val="28"/>
        </w:rPr>
        <w:t xml:space="preserve">Неоднократно была оказана помощь </w:t>
      </w:r>
      <w:r w:rsidR="00E86088">
        <w:rPr>
          <w:rFonts w:ascii="Times New Roman" w:hAnsi="Times New Roman" w:cs="Times New Roman"/>
          <w:sz w:val="28"/>
          <w:szCs w:val="28"/>
        </w:rPr>
        <w:t xml:space="preserve">администрации </w:t>
      </w:r>
      <w:r w:rsidR="00164457">
        <w:rPr>
          <w:rFonts w:ascii="Times New Roman" w:hAnsi="Times New Roman" w:cs="Times New Roman"/>
          <w:sz w:val="28"/>
          <w:szCs w:val="28"/>
        </w:rPr>
        <w:t>при ремонте</w:t>
      </w:r>
      <w:r w:rsidR="00E86088" w:rsidRPr="00E86088">
        <w:rPr>
          <w:rFonts w:ascii="Times New Roman" w:hAnsi="Times New Roman" w:cs="Times New Roman"/>
          <w:sz w:val="28"/>
          <w:szCs w:val="28"/>
        </w:rPr>
        <w:t xml:space="preserve"> </w:t>
      </w:r>
      <w:r w:rsidR="001A4671">
        <w:rPr>
          <w:rFonts w:ascii="Times New Roman" w:hAnsi="Times New Roman" w:cs="Times New Roman"/>
          <w:sz w:val="28"/>
          <w:szCs w:val="28"/>
        </w:rPr>
        <w:t xml:space="preserve">водопровода </w:t>
      </w:r>
      <w:r w:rsidR="00E86088">
        <w:rPr>
          <w:rFonts w:ascii="Times New Roman" w:hAnsi="Times New Roman" w:cs="Times New Roman"/>
          <w:sz w:val="28"/>
          <w:szCs w:val="28"/>
        </w:rPr>
        <w:t>ООО «Сладковско –</w:t>
      </w:r>
      <w:r w:rsidR="00092AFD">
        <w:rPr>
          <w:rFonts w:ascii="Times New Roman" w:hAnsi="Times New Roman" w:cs="Times New Roman"/>
          <w:sz w:val="28"/>
          <w:szCs w:val="28"/>
        </w:rPr>
        <w:t xml:space="preserve"> </w:t>
      </w:r>
      <w:r w:rsidR="00E86088">
        <w:rPr>
          <w:rFonts w:ascii="Times New Roman" w:hAnsi="Times New Roman" w:cs="Times New Roman"/>
          <w:sz w:val="28"/>
          <w:szCs w:val="28"/>
        </w:rPr>
        <w:t>Заречное»</w:t>
      </w:r>
      <w:r w:rsidR="00164457">
        <w:rPr>
          <w:rFonts w:ascii="Times New Roman" w:hAnsi="Times New Roman" w:cs="Times New Roman"/>
          <w:sz w:val="28"/>
          <w:szCs w:val="28"/>
        </w:rPr>
        <w:t>: выделялась техника для ремонта, труба для изготовления флянцев.</w:t>
      </w:r>
      <w:r w:rsidR="00EE08A7" w:rsidRPr="00EE08A7">
        <w:rPr>
          <w:rFonts w:ascii="Times New Roman" w:hAnsi="Times New Roman" w:cs="Times New Roman"/>
          <w:sz w:val="28"/>
          <w:szCs w:val="28"/>
        </w:rPr>
        <w:t xml:space="preserve"> </w:t>
      </w:r>
    </w:p>
    <w:p w:rsidR="009A4956" w:rsidRDefault="006E2103" w:rsidP="009A495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4671">
        <w:rPr>
          <w:rFonts w:ascii="Times New Roman" w:hAnsi="Times New Roman" w:cs="Times New Roman"/>
          <w:sz w:val="28"/>
          <w:szCs w:val="28"/>
        </w:rPr>
        <w:t>В течение всего года п</w:t>
      </w:r>
      <w:r w:rsidR="002443CA" w:rsidRPr="000C4A21">
        <w:rPr>
          <w:rFonts w:ascii="Times New Roman" w:hAnsi="Times New Roman" w:cs="Times New Roman"/>
          <w:sz w:val="28"/>
          <w:szCs w:val="28"/>
        </w:rPr>
        <w:t xml:space="preserve">роизводилась оплата </w:t>
      </w:r>
      <w:r>
        <w:rPr>
          <w:rFonts w:ascii="Times New Roman" w:hAnsi="Times New Roman" w:cs="Times New Roman"/>
          <w:sz w:val="28"/>
          <w:szCs w:val="28"/>
        </w:rPr>
        <w:t xml:space="preserve">электроэнергии, </w:t>
      </w:r>
      <w:r w:rsidR="002443CA" w:rsidRPr="000C4A21">
        <w:rPr>
          <w:rFonts w:ascii="Times New Roman" w:hAnsi="Times New Roman" w:cs="Times New Roman"/>
          <w:sz w:val="28"/>
          <w:szCs w:val="28"/>
        </w:rPr>
        <w:t>исп</w:t>
      </w:r>
      <w:r w:rsidR="00E86088">
        <w:rPr>
          <w:rFonts w:ascii="Times New Roman" w:hAnsi="Times New Roman" w:cs="Times New Roman"/>
          <w:sz w:val="28"/>
          <w:szCs w:val="28"/>
        </w:rPr>
        <w:t>ользуемой</w:t>
      </w:r>
      <w:r>
        <w:rPr>
          <w:rFonts w:ascii="Times New Roman" w:hAnsi="Times New Roman" w:cs="Times New Roman"/>
          <w:sz w:val="28"/>
          <w:szCs w:val="28"/>
        </w:rPr>
        <w:t xml:space="preserve"> глубинными насосами для подъема воды</w:t>
      </w:r>
      <w:r w:rsidR="00E86088">
        <w:rPr>
          <w:rFonts w:ascii="Times New Roman" w:hAnsi="Times New Roman" w:cs="Times New Roman"/>
          <w:sz w:val="28"/>
          <w:szCs w:val="28"/>
        </w:rPr>
        <w:t xml:space="preserve">. </w:t>
      </w:r>
      <w:r>
        <w:rPr>
          <w:rFonts w:ascii="Times New Roman" w:hAnsi="Times New Roman" w:cs="Times New Roman"/>
          <w:sz w:val="28"/>
          <w:szCs w:val="28"/>
        </w:rPr>
        <w:t>В 2019</w:t>
      </w:r>
      <w:r w:rsidR="002443CA" w:rsidRPr="000C4A21">
        <w:rPr>
          <w:rFonts w:ascii="Times New Roman" w:hAnsi="Times New Roman" w:cs="Times New Roman"/>
          <w:sz w:val="28"/>
          <w:szCs w:val="28"/>
        </w:rPr>
        <w:t xml:space="preserve">г. сбором средств для оплаты электроэнергии </w:t>
      </w:r>
      <w:r>
        <w:rPr>
          <w:rFonts w:ascii="Times New Roman" w:hAnsi="Times New Roman" w:cs="Times New Roman"/>
          <w:sz w:val="28"/>
          <w:szCs w:val="28"/>
        </w:rPr>
        <w:t>и оплаты  ремонтных работ</w:t>
      </w:r>
      <w:r w:rsidR="002443CA" w:rsidRPr="000C4A21">
        <w:rPr>
          <w:rFonts w:ascii="Times New Roman" w:hAnsi="Times New Roman" w:cs="Times New Roman"/>
          <w:sz w:val="28"/>
          <w:szCs w:val="28"/>
        </w:rPr>
        <w:t xml:space="preserve"> занималась выбранная сходом комиссия, возглавляемая Туз В.А.    К сожале</w:t>
      </w:r>
      <w:r w:rsidR="00E86088">
        <w:rPr>
          <w:rFonts w:ascii="Times New Roman" w:hAnsi="Times New Roman" w:cs="Times New Roman"/>
          <w:sz w:val="28"/>
          <w:szCs w:val="28"/>
        </w:rPr>
        <w:t>нию</w:t>
      </w:r>
      <w:r w:rsidR="002443CA" w:rsidRPr="000C4A21">
        <w:rPr>
          <w:rFonts w:ascii="Times New Roman" w:hAnsi="Times New Roman" w:cs="Times New Roman"/>
          <w:sz w:val="28"/>
          <w:szCs w:val="28"/>
        </w:rPr>
        <w:t xml:space="preserve"> </w:t>
      </w:r>
      <w:r w:rsidR="00E86088">
        <w:rPr>
          <w:rFonts w:ascii="Times New Roman" w:hAnsi="Times New Roman" w:cs="Times New Roman"/>
          <w:sz w:val="28"/>
          <w:szCs w:val="28"/>
        </w:rPr>
        <w:t xml:space="preserve">не все жители села </w:t>
      </w:r>
      <w:r w:rsidR="002443CA" w:rsidRPr="000C4A21">
        <w:rPr>
          <w:rFonts w:ascii="Times New Roman" w:hAnsi="Times New Roman" w:cs="Times New Roman"/>
          <w:sz w:val="28"/>
          <w:szCs w:val="28"/>
        </w:rPr>
        <w:t>добросовестно</w:t>
      </w:r>
      <w:r w:rsidR="00E86088">
        <w:rPr>
          <w:rFonts w:ascii="Times New Roman" w:hAnsi="Times New Roman" w:cs="Times New Roman"/>
          <w:sz w:val="28"/>
          <w:szCs w:val="28"/>
        </w:rPr>
        <w:t xml:space="preserve"> относятся к своевременному</w:t>
      </w:r>
      <w:r w:rsidR="00F82B93" w:rsidRPr="000C4A21">
        <w:rPr>
          <w:rFonts w:ascii="Times New Roman" w:hAnsi="Times New Roman" w:cs="Times New Roman"/>
          <w:sz w:val="28"/>
          <w:szCs w:val="28"/>
        </w:rPr>
        <w:t xml:space="preserve"> возмещени</w:t>
      </w:r>
      <w:r w:rsidR="00E86088">
        <w:rPr>
          <w:rFonts w:ascii="Times New Roman" w:hAnsi="Times New Roman" w:cs="Times New Roman"/>
          <w:sz w:val="28"/>
          <w:szCs w:val="28"/>
        </w:rPr>
        <w:t>ю затрат, в течение года не раз</w:t>
      </w:r>
      <w:r w:rsidR="002443CA" w:rsidRPr="000C4A21">
        <w:rPr>
          <w:rFonts w:ascii="Times New Roman" w:hAnsi="Times New Roman" w:cs="Times New Roman"/>
          <w:sz w:val="28"/>
          <w:szCs w:val="28"/>
        </w:rPr>
        <w:t xml:space="preserve"> образо</w:t>
      </w:r>
      <w:r w:rsidR="00E86088">
        <w:rPr>
          <w:rFonts w:ascii="Times New Roman" w:hAnsi="Times New Roman" w:cs="Times New Roman"/>
          <w:sz w:val="28"/>
          <w:szCs w:val="28"/>
        </w:rPr>
        <w:t>вы</w:t>
      </w:r>
      <w:r w:rsidR="002443CA" w:rsidRPr="000C4A21">
        <w:rPr>
          <w:rFonts w:ascii="Times New Roman" w:hAnsi="Times New Roman" w:cs="Times New Roman"/>
          <w:sz w:val="28"/>
          <w:szCs w:val="28"/>
        </w:rPr>
        <w:t>вался долг за потребленную электроэнергию.</w:t>
      </w:r>
      <w:r w:rsidR="00152000" w:rsidRPr="000C4A21">
        <w:rPr>
          <w:rFonts w:ascii="Times New Roman" w:hAnsi="Times New Roman" w:cs="Times New Roman"/>
          <w:sz w:val="28"/>
          <w:szCs w:val="28"/>
        </w:rPr>
        <w:t xml:space="preserve"> </w:t>
      </w:r>
      <w:r w:rsidR="002443CA" w:rsidRPr="000C4A21">
        <w:rPr>
          <w:rFonts w:ascii="Times New Roman" w:hAnsi="Times New Roman" w:cs="Times New Roman"/>
          <w:sz w:val="28"/>
          <w:szCs w:val="28"/>
        </w:rPr>
        <w:t>Комиссии, утвержденной сходом граждан, неоднократно пришлось посетить должников. Хочется поблагодарить членов комиссии: Кузбакову Т.В., Кирсанову Е.А., Чуркину Н.Н., Туз В.Н.</w:t>
      </w:r>
      <w:r w:rsidR="00925C84" w:rsidRPr="000C4A21">
        <w:rPr>
          <w:rFonts w:ascii="Times New Roman" w:hAnsi="Times New Roman" w:cs="Times New Roman"/>
          <w:sz w:val="28"/>
          <w:szCs w:val="28"/>
        </w:rPr>
        <w:t>, а также Туз В.А.</w:t>
      </w:r>
      <w:r w:rsidR="009A4956">
        <w:rPr>
          <w:rFonts w:ascii="Times New Roman" w:hAnsi="Times New Roman" w:cs="Times New Roman"/>
          <w:sz w:val="28"/>
          <w:szCs w:val="28"/>
        </w:rPr>
        <w:t xml:space="preserve"> </w:t>
      </w:r>
    </w:p>
    <w:p w:rsidR="009A4956" w:rsidRDefault="002443CA" w:rsidP="009A4956">
      <w:pPr>
        <w:spacing w:line="240" w:lineRule="auto"/>
        <w:jc w:val="both"/>
        <w:rPr>
          <w:rFonts w:ascii="Times New Roman" w:hAnsi="Times New Roman" w:cs="Times New Roman"/>
          <w:sz w:val="28"/>
          <w:szCs w:val="28"/>
        </w:rPr>
      </w:pPr>
      <w:r w:rsidRPr="000C4A21">
        <w:rPr>
          <w:rFonts w:ascii="Times New Roman" w:hAnsi="Times New Roman" w:cs="Times New Roman"/>
          <w:sz w:val="28"/>
          <w:szCs w:val="28"/>
        </w:rPr>
        <w:t xml:space="preserve"> </w:t>
      </w:r>
      <w:r w:rsidR="009A4956">
        <w:rPr>
          <w:rFonts w:ascii="Times New Roman" w:hAnsi="Times New Roman" w:cs="Times New Roman"/>
          <w:sz w:val="28"/>
          <w:szCs w:val="28"/>
        </w:rPr>
        <w:t xml:space="preserve">В 2019г. по решению суда и при спонсорской поддержке ООО «Сладковско – Заречное» на водопроводной системе установлено 4 пожарных гидранта на общую сумму </w:t>
      </w:r>
      <w:r w:rsidR="009A4956" w:rsidRPr="002B4ABB">
        <w:rPr>
          <w:rFonts w:ascii="Times New Roman" w:hAnsi="Times New Roman" w:cs="Times New Roman"/>
          <w:sz w:val="28"/>
          <w:szCs w:val="28"/>
        </w:rPr>
        <w:t>296 тыс.</w:t>
      </w:r>
      <w:r w:rsidR="009A4956">
        <w:rPr>
          <w:rFonts w:ascii="Times New Roman" w:hAnsi="Times New Roman" w:cs="Times New Roman"/>
          <w:sz w:val="28"/>
          <w:szCs w:val="28"/>
        </w:rPr>
        <w:t xml:space="preserve"> рублей для ц</w:t>
      </w:r>
      <w:r w:rsidR="002B4ABB">
        <w:rPr>
          <w:rFonts w:ascii="Times New Roman" w:hAnsi="Times New Roman" w:cs="Times New Roman"/>
          <w:sz w:val="28"/>
          <w:szCs w:val="28"/>
        </w:rPr>
        <w:t xml:space="preserve">елей пожаротушения. Исполнители: МУП </w:t>
      </w:r>
      <w:r w:rsidR="009A4956">
        <w:rPr>
          <w:rFonts w:ascii="Times New Roman" w:hAnsi="Times New Roman" w:cs="Times New Roman"/>
          <w:sz w:val="28"/>
          <w:szCs w:val="28"/>
        </w:rPr>
        <w:t>Ташлинское ЖКХ. Администрацией Бородинского сельсовета закуплен переходник для оборудованных гидрантов, установлены указатели к ним.</w:t>
      </w:r>
    </w:p>
    <w:p w:rsidR="002B4ABB" w:rsidRPr="000C4A21" w:rsidRDefault="00592339" w:rsidP="002B4ABB">
      <w:pPr>
        <w:spacing w:after="0" w:line="240" w:lineRule="auto"/>
        <w:ind w:firstLine="678"/>
        <w:jc w:val="both"/>
        <w:rPr>
          <w:rFonts w:ascii="Times New Roman" w:hAnsi="Times New Roman" w:cs="Times New Roman"/>
          <w:sz w:val="28"/>
          <w:szCs w:val="28"/>
        </w:rPr>
      </w:pPr>
      <w:r w:rsidRPr="000C4A21">
        <w:rPr>
          <w:rFonts w:ascii="Times New Roman" w:hAnsi="Times New Roman" w:cs="Times New Roman"/>
          <w:sz w:val="28"/>
          <w:szCs w:val="28"/>
        </w:rPr>
        <w:t xml:space="preserve">В течении года </w:t>
      </w:r>
      <w:r w:rsidR="002B4ABB">
        <w:rPr>
          <w:rFonts w:ascii="Times New Roman" w:hAnsi="Times New Roman" w:cs="Times New Roman"/>
          <w:sz w:val="28"/>
          <w:szCs w:val="28"/>
        </w:rPr>
        <w:t xml:space="preserve">регулярно </w:t>
      </w:r>
      <w:r w:rsidRPr="000C4A21">
        <w:rPr>
          <w:rFonts w:ascii="Times New Roman" w:hAnsi="Times New Roman" w:cs="Times New Roman"/>
          <w:sz w:val="28"/>
          <w:szCs w:val="28"/>
        </w:rPr>
        <w:t xml:space="preserve">проводятся мероприятия по предупреждению пожаров, профилактическая работа с населением о правилах пожарной безопасности, вручаются памятки под роспись. </w:t>
      </w:r>
    </w:p>
    <w:p w:rsidR="002B4ABB" w:rsidRDefault="002B4ABB" w:rsidP="00592339">
      <w:pPr>
        <w:spacing w:after="0" w:line="240" w:lineRule="auto"/>
        <w:ind w:firstLine="678"/>
        <w:jc w:val="both"/>
        <w:rPr>
          <w:rFonts w:ascii="Times New Roman" w:hAnsi="Times New Roman" w:cs="Times New Roman"/>
          <w:sz w:val="28"/>
          <w:szCs w:val="28"/>
        </w:rPr>
      </w:pPr>
      <w:r>
        <w:rPr>
          <w:rFonts w:ascii="Times New Roman" w:hAnsi="Times New Roman" w:cs="Times New Roman"/>
          <w:sz w:val="28"/>
          <w:szCs w:val="28"/>
        </w:rPr>
        <w:lastRenderedPageBreak/>
        <w:t>В 2019г. на территории МО вспыхивали степные, лесные пожары.</w:t>
      </w:r>
      <w:r w:rsidR="00592339" w:rsidRPr="000C4A21">
        <w:rPr>
          <w:rFonts w:ascii="Times New Roman" w:hAnsi="Times New Roman" w:cs="Times New Roman"/>
          <w:sz w:val="28"/>
          <w:szCs w:val="28"/>
        </w:rPr>
        <w:t xml:space="preserve"> </w:t>
      </w:r>
      <w:r w:rsidR="00592339">
        <w:rPr>
          <w:rFonts w:ascii="Times New Roman" w:hAnsi="Times New Roman" w:cs="Times New Roman"/>
          <w:sz w:val="28"/>
          <w:szCs w:val="28"/>
        </w:rPr>
        <w:t>На тушении</w:t>
      </w:r>
      <w:r w:rsidR="00592339" w:rsidRPr="000C4A21">
        <w:rPr>
          <w:rFonts w:ascii="Times New Roman" w:hAnsi="Times New Roman" w:cs="Times New Roman"/>
          <w:sz w:val="28"/>
          <w:szCs w:val="28"/>
        </w:rPr>
        <w:t xml:space="preserve"> пожаров </w:t>
      </w:r>
      <w:r w:rsidR="00592339">
        <w:rPr>
          <w:rFonts w:ascii="Times New Roman" w:hAnsi="Times New Roman" w:cs="Times New Roman"/>
          <w:sz w:val="28"/>
          <w:szCs w:val="28"/>
        </w:rPr>
        <w:t>участвовали члены добровольной п</w:t>
      </w:r>
      <w:r>
        <w:rPr>
          <w:rFonts w:ascii="Times New Roman" w:hAnsi="Times New Roman" w:cs="Times New Roman"/>
          <w:sz w:val="28"/>
          <w:szCs w:val="28"/>
        </w:rPr>
        <w:t>ожарной охраны и местные жители: Мирзоев А.А., Сладков И.В., Аккуратнов Г.Б., Кирсанов Н.С.,</w:t>
      </w:r>
      <w:r w:rsidR="001A4671">
        <w:rPr>
          <w:rFonts w:ascii="Times New Roman" w:hAnsi="Times New Roman" w:cs="Times New Roman"/>
          <w:sz w:val="28"/>
          <w:szCs w:val="28"/>
        </w:rPr>
        <w:t xml:space="preserve"> </w:t>
      </w:r>
      <w:r>
        <w:rPr>
          <w:rFonts w:ascii="Times New Roman" w:hAnsi="Times New Roman" w:cs="Times New Roman"/>
          <w:sz w:val="28"/>
          <w:szCs w:val="28"/>
        </w:rPr>
        <w:t xml:space="preserve">Хорольский С.А., Ларионова С.Ю., а также выделялась пожарная техника и персонал ООО «Сладковско – Заречное», Кинделинского лесничества и Ташлинской ПЧ. </w:t>
      </w:r>
    </w:p>
    <w:p w:rsidR="006E2103" w:rsidRDefault="00592339" w:rsidP="00BD187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43CA" w:rsidRPr="000C4A21">
        <w:rPr>
          <w:rFonts w:ascii="Times New Roman" w:hAnsi="Times New Roman" w:cs="Times New Roman"/>
          <w:sz w:val="28"/>
          <w:szCs w:val="28"/>
        </w:rPr>
        <w:t xml:space="preserve"> Для освещения улиц в темное время суток  заключен Договор с ОАО «Оренбургэнергосбыт» по оплате и обслуживанию. </w:t>
      </w:r>
      <w:r w:rsidR="006E2103">
        <w:rPr>
          <w:rFonts w:ascii="Times New Roman" w:hAnsi="Times New Roman" w:cs="Times New Roman"/>
          <w:sz w:val="28"/>
          <w:szCs w:val="28"/>
        </w:rPr>
        <w:t>Т</w:t>
      </w:r>
      <w:r w:rsidR="002443CA" w:rsidRPr="000C4A21">
        <w:rPr>
          <w:rFonts w:ascii="Times New Roman" w:hAnsi="Times New Roman" w:cs="Times New Roman"/>
          <w:sz w:val="28"/>
          <w:szCs w:val="28"/>
        </w:rPr>
        <w:t>ехническое обслуживание организацией  производится 1 раз в квартал, согласно договора.  Разработана Программа в области энергосбережения и повышения энергетической эффективности.</w:t>
      </w:r>
      <w:r w:rsidR="002E6496" w:rsidRPr="000C4A21">
        <w:rPr>
          <w:rFonts w:ascii="Times New Roman" w:hAnsi="Times New Roman" w:cs="Times New Roman"/>
          <w:sz w:val="28"/>
          <w:szCs w:val="28"/>
        </w:rPr>
        <w:t xml:space="preserve"> </w:t>
      </w:r>
    </w:p>
    <w:p w:rsidR="00EE08A7" w:rsidRDefault="006E2103" w:rsidP="00BD187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08A7">
        <w:rPr>
          <w:rFonts w:ascii="Times New Roman" w:hAnsi="Times New Roman" w:cs="Times New Roman"/>
          <w:sz w:val="28"/>
          <w:szCs w:val="28"/>
        </w:rPr>
        <w:t xml:space="preserve">В 2019г по программе </w:t>
      </w:r>
      <w:r>
        <w:rPr>
          <w:rFonts w:ascii="Times New Roman" w:hAnsi="Times New Roman" w:cs="Times New Roman"/>
          <w:sz w:val="28"/>
          <w:szCs w:val="28"/>
        </w:rPr>
        <w:t>«Светлая область»</w:t>
      </w:r>
      <w:r w:rsidR="00EE08A7">
        <w:rPr>
          <w:rFonts w:ascii="Times New Roman" w:hAnsi="Times New Roman" w:cs="Times New Roman"/>
          <w:sz w:val="28"/>
          <w:szCs w:val="28"/>
        </w:rPr>
        <w:t xml:space="preserve"> установлены 69 энергосберегающих светильников, проведен фонарный прово</w:t>
      </w:r>
      <w:r>
        <w:rPr>
          <w:rFonts w:ascii="Times New Roman" w:hAnsi="Times New Roman" w:cs="Times New Roman"/>
          <w:sz w:val="28"/>
          <w:szCs w:val="28"/>
        </w:rPr>
        <w:t>д, установлены счетчики и фоторе</w:t>
      </w:r>
      <w:r w:rsidR="00EE08A7">
        <w:rPr>
          <w:rFonts w:ascii="Times New Roman" w:hAnsi="Times New Roman" w:cs="Times New Roman"/>
          <w:sz w:val="28"/>
          <w:szCs w:val="28"/>
        </w:rPr>
        <w:t>ле.</w:t>
      </w:r>
      <w:r>
        <w:rPr>
          <w:rFonts w:ascii="Times New Roman" w:hAnsi="Times New Roman" w:cs="Times New Roman"/>
          <w:sz w:val="28"/>
          <w:szCs w:val="28"/>
        </w:rPr>
        <w:t xml:space="preserve"> (Фонари освещают с января 2020г.)</w:t>
      </w:r>
    </w:p>
    <w:p w:rsidR="00603492" w:rsidRPr="00BD1873" w:rsidRDefault="006E2103" w:rsidP="00BD1873">
      <w:pPr>
        <w:jc w:val="both"/>
        <w:rPr>
          <w:rFonts w:ascii="Times New Roman" w:hAnsi="Times New Roman" w:cs="Times New Roman"/>
          <w:sz w:val="28"/>
          <w:szCs w:val="28"/>
        </w:rPr>
      </w:pPr>
      <w:r>
        <w:rPr>
          <w:rFonts w:ascii="Times New Roman" w:hAnsi="Times New Roman" w:cs="Times New Roman"/>
          <w:sz w:val="28"/>
          <w:szCs w:val="28"/>
        </w:rPr>
        <w:t xml:space="preserve">    Для удобства жителей в 2019</w:t>
      </w:r>
      <w:r w:rsidR="00603492" w:rsidRPr="00BD1873">
        <w:rPr>
          <w:rFonts w:ascii="Times New Roman" w:hAnsi="Times New Roman" w:cs="Times New Roman"/>
          <w:sz w:val="28"/>
          <w:szCs w:val="28"/>
        </w:rPr>
        <w:t xml:space="preserve"> году был организован личный прием населения специалистами-представителями служб района</w:t>
      </w:r>
      <w:r w:rsidR="0095622E" w:rsidRPr="00BD1873">
        <w:rPr>
          <w:rFonts w:ascii="Times New Roman" w:hAnsi="Times New Roman" w:cs="Times New Roman"/>
          <w:sz w:val="28"/>
          <w:szCs w:val="28"/>
        </w:rPr>
        <w:t>, депутатами района</w:t>
      </w:r>
      <w:r w:rsidR="00603492" w:rsidRPr="00BD1873">
        <w:rPr>
          <w:rFonts w:ascii="Times New Roman" w:hAnsi="Times New Roman" w:cs="Times New Roman"/>
          <w:sz w:val="28"/>
          <w:szCs w:val="28"/>
        </w:rPr>
        <w:t xml:space="preserve"> и  прокурором в администрации сельсовета,  каждый мог получить ответы на интересующие вопросы и квалифицированные консультации. </w:t>
      </w:r>
    </w:p>
    <w:p w:rsidR="00603492" w:rsidRPr="000C4A21" w:rsidRDefault="00603492" w:rsidP="005540E0">
      <w:pPr>
        <w:spacing w:after="0" w:line="240" w:lineRule="auto"/>
        <w:ind w:firstLine="708"/>
        <w:jc w:val="both"/>
        <w:rPr>
          <w:rFonts w:ascii="Times New Roman" w:hAnsi="Times New Roman" w:cs="Times New Roman"/>
          <w:sz w:val="28"/>
          <w:szCs w:val="28"/>
        </w:rPr>
      </w:pPr>
      <w:r w:rsidRPr="000C4A21">
        <w:rPr>
          <w:rFonts w:ascii="Times New Roman" w:hAnsi="Times New Roman" w:cs="Times New Roman"/>
          <w:sz w:val="28"/>
          <w:szCs w:val="28"/>
        </w:rPr>
        <w:t>В администрации</w:t>
      </w:r>
      <w:r w:rsidR="006E2103">
        <w:rPr>
          <w:rFonts w:ascii="Times New Roman" w:hAnsi="Times New Roman" w:cs="Times New Roman"/>
          <w:sz w:val="28"/>
          <w:szCs w:val="28"/>
        </w:rPr>
        <w:t xml:space="preserve"> в 2019</w:t>
      </w:r>
      <w:r w:rsidRPr="000C4A21">
        <w:rPr>
          <w:rFonts w:ascii="Times New Roman" w:hAnsi="Times New Roman" w:cs="Times New Roman"/>
          <w:sz w:val="28"/>
          <w:szCs w:val="28"/>
        </w:rPr>
        <w:t xml:space="preserve"> году работали  следующие комиссии:</w:t>
      </w:r>
    </w:p>
    <w:p w:rsidR="00603492" w:rsidRPr="000C4A21" w:rsidRDefault="00603492" w:rsidP="005540E0">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t>- административная комиссия;</w:t>
      </w:r>
    </w:p>
    <w:p w:rsidR="00603492" w:rsidRPr="000C4A21" w:rsidRDefault="00603492" w:rsidP="005540E0">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t xml:space="preserve"> -общественная комиссия по делам несовершеннолетних и защите их прав;</w:t>
      </w:r>
    </w:p>
    <w:p w:rsidR="00603492" w:rsidRPr="000C4A21" w:rsidRDefault="00603492" w:rsidP="005540E0">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t xml:space="preserve"> -комиссия по соблюдению требований к служебному поведению муниципальных служащих администрации муници</w:t>
      </w:r>
      <w:r w:rsidR="0095622E" w:rsidRPr="000C4A21">
        <w:rPr>
          <w:rFonts w:ascii="Times New Roman" w:hAnsi="Times New Roman" w:cs="Times New Roman"/>
          <w:sz w:val="28"/>
          <w:szCs w:val="28"/>
        </w:rPr>
        <w:t>пального образования Бородинский</w:t>
      </w:r>
      <w:r w:rsidRPr="000C4A21">
        <w:rPr>
          <w:rFonts w:ascii="Times New Roman" w:hAnsi="Times New Roman" w:cs="Times New Roman"/>
          <w:sz w:val="28"/>
          <w:szCs w:val="28"/>
        </w:rPr>
        <w:t xml:space="preserve"> сельсовет и урегулированию конфликта интересов.</w:t>
      </w:r>
    </w:p>
    <w:p w:rsidR="00603492" w:rsidRPr="000C4A21" w:rsidRDefault="00603492" w:rsidP="005540E0">
      <w:pPr>
        <w:spacing w:after="0" w:line="240" w:lineRule="auto"/>
        <w:ind w:firstLine="708"/>
        <w:jc w:val="both"/>
        <w:rPr>
          <w:rFonts w:ascii="Times New Roman" w:hAnsi="Times New Roman" w:cs="Times New Roman"/>
          <w:sz w:val="28"/>
          <w:szCs w:val="28"/>
        </w:rPr>
      </w:pPr>
      <w:r w:rsidRPr="006F72F1">
        <w:rPr>
          <w:rFonts w:ascii="Times New Roman" w:hAnsi="Times New Roman" w:cs="Times New Roman"/>
          <w:sz w:val="28"/>
          <w:szCs w:val="28"/>
        </w:rPr>
        <w:t>В течение</w:t>
      </w:r>
      <w:r w:rsidR="00733E07" w:rsidRPr="006F72F1">
        <w:rPr>
          <w:rFonts w:ascii="Times New Roman" w:hAnsi="Times New Roman" w:cs="Times New Roman"/>
          <w:sz w:val="28"/>
          <w:szCs w:val="28"/>
        </w:rPr>
        <w:t xml:space="preserve"> года</w:t>
      </w:r>
      <w:r w:rsidRPr="006F72F1">
        <w:rPr>
          <w:rFonts w:ascii="Times New Roman" w:hAnsi="Times New Roman" w:cs="Times New Roman"/>
          <w:sz w:val="28"/>
          <w:szCs w:val="28"/>
        </w:rPr>
        <w:t xml:space="preserve"> было</w:t>
      </w:r>
      <w:r w:rsidR="00364BCB" w:rsidRPr="006F72F1">
        <w:rPr>
          <w:rFonts w:ascii="Times New Roman" w:hAnsi="Times New Roman" w:cs="Times New Roman"/>
          <w:sz w:val="28"/>
          <w:szCs w:val="28"/>
        </w:rPr>
        <w:t xml:space="preserve"> </w:t>
      </w:r>
      <w:r w:rsidR="00733E07" w:rsidRPr="006F72F1">
        <w:rPr>
          <w:rFonts w:ascii="Times New Roman" w:hAnsi="Times New Roman" w:cs="Times New Roman"/>
          <w:sz w:val="28"/>
          <w:szCs w:val="28"/>
        </w:rPr>
        <w:t>п</w:t>
      </w:r>
      <w:r w:rsidR="006F72F1" w:rsidRPr="006F72F1">
        <w:rPr>
          <w:rFonts w:ascii="Times New Roman" w:hAnsi="Times New Roman" w:cs="Times New Roman"/>
          <w:sz w:val="28"/>
          <w:szCs w:val="28"/>
        </w:rPr>
        <w:t xml:space="preserve">роведено </w:t>
      </w:r>
      <w:r w:rsidR="00D21CDA">
        <w:rPr>
          <w:rFonts w:ascii="Times New Roman" w:hAnsi="Times New Roman" w:cs="Times New Roman"/>
          <w:sz w:val="28"/>
          <w:szCs w:val="28"/>
        </w:rPr>
        <w:t>7</w:t>
      </w:r>
      <w:r w:rsidR="00364BCB" w:rsidRPr="006F72F1">
        <w:rPr>
          <w:rFonts w:ascii="Times New Roman" w:hAnsi="Times New Roman" w:cs="Times New Roman"/>
          <w:sz w:val="28"/>
          <w:szCs w:val="28"/>
        </w:rPr>
        <w:t xml:space="preserve"> заседаний административной комиссии,</w:t>
      </w:r>
      <w:r w:rsidRPr="006F72F1">
        <w:rPr>
          <w:rFonts w:ascii="Times New Roman" w:hAnsi="Times New Roman" w:cs="Times New Roman"/>
          <w:sz w:val="28"/>
          <w:szCs w:val="28"/>
        </w:rPr>
        <w:t xml:space="preserve"> рассмотрено </w:t>
      </w:r>
      <w:r w:rsidR="00D21CDA">
        <w:rPr>
          <w:rFonts w:ascii="Times New Roman" w:hAnsi="Times New Roman" w:cs="Times New Roman"/>
          <w:sz w:val="28"/>
          <w:szCs w:val="28"/>
        </w:rPr>
        <w:t>9</w:t>
      </w:r>
      <w:r w:rsidRPr="006F72F1">
        <w:rPr>
          <w:rFonts w:ascii="Times New Roman" w:hAnsi="Times New Roman" w:cs="Times New Roman"/>
          <w:sz w:val="28"/>
          <w:szCs w:val="28"/>
        </w:rPr>
        <w:t xml:space="preserve"> протоколов об администр</w:t>
      </w:r>
      <w:r w:rsidR="006F72F1" w:rsidRPr="006F72F1">
        <w:rPr>
          <w:rFonts w:ascii="Times New Roman" w:hAnsi="Times New Roman" w:cs="Times New Roman"/>
          <w:sz w:val="28"/>
          <w:szCs w:val="28"/>
        </w:rPr>
        <w:t xml:space="preserve">ативных нарушениях, по статье </w:t>
      </w:r>
      <w:r w:rsidR="006F72F1" w:rsidRPr="00D21CDA">
        <w:rPr>
          <w:rFonts w:ascii="Times New Roman" w:hAnsi="Times New Roman" w:cs="Times New Roman"/>
          <w:sz w:val="28"/>
          <w:szCs w:val="28"/>
        </w:rPr>
        <w:t>12</w:t>
      </w:r>
      <w:r w:rsidR="007F089D" w:rsidRPr="007F089D">
        <w:rPr>
          <w:rFonts w:ascii="Times New Roman" w:hAnsi="Times New Roman" w:cs="Times New Roman"/>
          <w:sz w:val="28"/>
          <w:szCs w:val="28"/>
        </w:rPr>
        <w:t xml:space="preserve"> </w:t>
      </w:r>
      <w:r w:rsidR="007F089D">
        <w:rPr>
          <w:rFonts w:ascii="Times New Roman" w:hAnsi="Times New Roman" w:cs="Times New Roman"/>
          <w:sz w:val="28"/>
          <w:szCs w:val="28"/>
        </w:rPr>
        <w:t>«</w:t>
      </w:r>
      <w:r w:rsidR="007F089D" w:rsidRPr="00A35BE0">
        <w:rPr>
          <w:rFonts w:ascii="Times New Roman" w:hAnsi="Times New Roman" w:cs="Times New Roman"/>
          <w:sz w:val="28"/>
          <w:szCs w:val="28"/>
        </w:rPr>
        <w:t>Безнадзорное нахождение  сельскохозяйственных животных … на территории муниципального образования</w:t>
      </w:r>
      <w:r w:rsidR="007F089D">
        <w:rPr>
          <w:rFonts w:ascii="Times New Roman" w:hAnsi="Times New Roman" w:cs="Times New Roman"/>
          <w:sz w:val="28"/>
          <w:szCs w:val="28"/>
        </w:rPr>
        <w:t>»</w:t>
      </w:r>
      <w:r w:rsidR="007F089D" w:rsidRPr="00A35BE0">
        <w:rPr>
          <w:rFonts w:ascii="Times New Roman" w:hAnsi="Times New Roman" w:cs="Times New Roman"/>
          <w:sz w:val="28"/>
          <w:szCs w:val="28"/>
        </w:rPr>
        <w:t xml:space="preserve"> </w:t>
      </w:r>
      <w:r w:rsidR="006F72F1" w:rsidRPr="006F72F1">
        <w:rPr>
          <w:rFonts w:ascii="Times New Roman" w:hAnsi="Times New Roman" w:cs="Times New Roman"/>
          <w:sz w:val="28"/>
          <w:szCs w:val="28"/>
        </w:rPr>
        <w:t xml:space="preserve"> рассмотрено </w:t>
      </w:r>
      <w:r w:rsidR="006F72F1" w:rsidRPr="00D21CDA">
        <w:rPr>
          <w:rFonts w:ascii="Times New Roman" w:hAnsi="Times New Roman" w:cs="Times New Roman"/>
          <w:sz w:val="28"/>
          <w:szCs w:val="28"/>
        </w:rPr>
        <w:t>7</w:t>
      </w:r>
      <w:r w:rsidR="007F089D">
        <w:rPr>
          <w:rFonts w:ascii="Times New Roman" w:hAnsi="Times New Roman" w:cs="Times New Roman"/>
          <w:sz w:val="28"/>
          <w:szCs w:val="28"/>
        </w:rPr>
        <w:t xml:space="preserve"> протоколов;</w:t>
      </w:r>
      <w:r w:rsidR="006F72F1" w:rsidRPr="006F72F1">
        <w:rPr>
          <w:rFonts w:ascii="Times New Roman" w:hAnsi="Times New Roman" w:cs="Times New Roman"/>
          <w:sz w:val="28"/>
          <w:szCs w:val="28"/>
        </w:rPr>
        <w:t xml:space="preserve"> по </w:t>
      </w:r>
      <w:r w:rsidR="00D21CDA" w:rsidRPr="00D21CDA">
        <w:rPr>
          <w:rFonts w:ascii="Times New Roman" w:hAnsi="Times New Roman" w:cs="Times New Roman"/>
          <w:sz w:val="28"/>
          <w:szCs w:val="28"/>
        </w:rPr>
        <w:t>ст.15</w:t>
      </w:r>
      <w:r w:rsidR="007F089D">
        <w:rPr>
          <w:rFonts w:ascii="Times New Roman" w:hAnsi="Times New Roman" w:cs="Times New Roman"/>
          <w:sz w:val="28"/>
          <w:szCs w:val="28"/>
        </w:rPr>
        <w:t xml:space="preserve"> «Неисполнение установленных Законом Оренбургской области обязанностей владельцев домашних животных»</w:t>
      </w:r>
      <w:r w:rsidR="00D21CDA" w:rsidRPr="00D21CDA">
        <w:rPr>
          <w:rFonts w:ascii="Times New Roman" w:hAnsi="Times New Roman" w:cs="Times New Roman"/>
          <w:sz w:val="28"/>
          <w:szCs w:val="28"/>
        </w:rPr>
        <w:t xml:space="preserve"> – 2</w:t>
      </w:r>
      <w:r w:rsidR="00774905">
        <w:rPr>
          <w:rFonts w:ascii="Times New Roman" w:hAnsi="Times New Roman" w:cs="Times New Roman"/>
          <w:sz w:val="28"/>
          <w:szCs w:val="28"/>
        </w:rPr>
        <w:t xml:space="preserve"> </w:t>
      </w:r>
      <w:r w:rsidR="006F72F1" w:rsidRPr="00D21CDA">
        <w:rPr>
          <w:rFonts w:ascii="Times New Roman" w:hAnsi="Times New Roman" w:cs="Times New Roman"/>
          <w:sz w:val="28"/>
          <w:szCs w:val="28"/>
        </w:rPr>
        <w:t>протокол</w:t>
      </w:r>
      <w:r w:rsidR="00D21CDA" w:rsidRPr="00D21CDA">
        <w:rPr>
          <w:rFonts w:ascii="Times New Roman" w:hAnsi="Times New Roman" w:cs="Times New Roman"/>
          <w:sz w:val="28"/>
          <w:szCs w:val="28"/>
        </w:rPr>
        <w:t>а</w:t>
      </w:r>
      <w:r w:rsidR="007F089D">
        <w:rPr>
          <w:rFonts w:ascii="Times New Roman" w:hAnsi="Times New Roman" w:cs="Times New Roman"/>
          <w:sz w:val="28"/>
          <w:szCs w:val="28"/>
        </w:rPr>
        <w:t>;</w:t>
      </w:r>
      <w:r w:rsidR="00D21CDA">
        <w:rPr>
          <w:rFonts w:ascii="Times New Roman" w:hAnsi="Times New Roman" w:cs="Times New Roman"/>
          <w:sz w:val="28"/>
          <w:szCs w:val="28"/>
        </w:rPr>
        <w:t xml:space="preserve"> по ст. 14</w:t>
      </w:r>
      <w:r w:rsidR="007F089D">
        <w:rPr>
          <w:rFonts w:ascii="Times New Roman" w:hAnsi="Times New Roman" w:cs="Times New Roman"/>
          <w:sz w:val="28"/>
          <w:szCs w:val="28"/>
        </w:rPr>
        <w:t xml:space="preserve"> «Нарушение утвержденных…сельскими поселениями правил благоустройства территорий»</w:t>
      </w:r>
      <w:r w:rsidR="00D21CDA">
        <w:rPr>
          <w:rFonts w:ascii="Times New Roman" w:hAnsi="Times New Roman" w:cs="Times New Roman"/>
          <w:sz w:val="28"/>
          <w:szCs w:val="28"/>
        </w:rPr>
        <w:t xml:space="preserve"> </w:t>
      </w:r>
      <w:r w:rsidR="00774905">
        <w:rPr>
          <w:rFonts w:ascii="Times New Roman" w:hAnsi="Times New Roman" w:cs="Times New Roman"/>
          <w:sz w:val="28"/>
          <w:szCs w:val="28"/>
        </w:rPr>
        <w:t>-</w:t>
      </w:r>
      <w:r w:rsidR="00D21CDA">
        <w:rPr>
          <w:rFonts w:ascii="Times New Roman" w:hAnsi="Times New Roman" w:cs="Times New Roman"/>
          <w:sz w:val="28"/>
          <w:szCs w:val="28"/>
        </w:rPr>
        <w:t>1 протокол</w:t>
      </w:r>
      <w:r w:rsidR="00733E07" w:rsidRPr="006F72F1">
        <w:rPr>
          <w:rFonts w:ascii="Times New Roman" w:hAnsi="Times New Roman" w:cs="Times New Roman"/>
          <w:sz w:val="28"/>
          <w:szCs w:val="28"/>
        </w:rPr>
        <w:t>. П</w:t>
      </w:r>
      <w:r w:rsidRPr="006F72F1">
        <w:rPr>
          <w:rFonts w:ascii="Times New Roman" w:hAnsi="Times New Roman" w:cs="Times New Roman"/>
          <w:sz w:val="28"/>
          <w:szCs w:val="28"/>
        </w:rPr>
        <w:t>о итогам рассмотрения протоколов</w:t>
      </w:r>
      <w:r w:rsidR="006F72F1" w:rsidRPr="006F72F1">
        <w:rPr>
          <w:rFonts w:ascii="Times New Roman" w:hAnsi="Times New Roman" w:cs="Times New Roman"/>
          <w:sz w:val="28"/>
          <w:szCs w:val="28"/>
        </w:rPr>
        <w:t xml:space="preserve"> </w:t>
      </w:r>
      <w:r w:rsidR="00D21CDA">
        <w:rPr>
          <w:rFonts w:ascii="Times New Roman" w:hAnsi="Times New Roman" w:cs="Times New Roman"/>
          <w:sz w:val="28"/>
          <w:szCs w:val="28"/>
        </w:rPr>
        <w:t>1 нарушителю</w:t>
      </w:r>
      <w:r w:rsidR="00364BCB" w:rsidRPr="006F72F1">
        <w:rPr>
          <w:rFonts w:ascii="Times New Roman" w:hAnsi="Times New Roman" w:cs="Times New Roman"/>
          <w:sz w:val="28"/>
          <w:szCs w:val="28"/>
        </w:rPr>
        <w:t xml:space="preserve"> вынесено предупреждение, остальные оштрафов</w:t>
      </w:r>
      <w:r w:rsidR="00733E07" w:rsidRPr="006F72F1">
        <w:rPr>
          <w:rFonts w:ascii="Times New Roman" w:hAnsi="Times New Roman" w:cs="Times New Roman"/>
          <w:sz w:val="28"/>
          <w:szCs w:val="28"/>
        </w:rPr>
        <w:t>аны</w:t>
      </w:r>
      <w:r w:rsidRPr="006F72F1">
        <w:rPr>
          <w:rFonts w:ascii="Times New Roman" w:hAnsi="Times New Roman" w:cs="Times New Roman"/>
          <w:sz w:val="28"/>
          <w:szCs w:val="28"/>
        </w:rPr>
        <w:t>.</w:t>
      </w:r>
      <w:r w:rsidR="00733E07" w:rsidRPr="006F72F1">
        <w:rPr>
          <w:rFonts w:ascii="Times New Roman" w:hAnsi="Times New Roman" w:cs="Times New Roman"/>
          <w:sz w:val="28"/>
          <w:szCs w:val="28"/>
        </w:rPr>
        <w:t xml:space="preserve"> </w:t>
      </w:r>
      <w:r w:rsidR="006F72F1" w:rsidRPr="006F72F1">
        <w:rPr>
          <w:rFonts w:ascii="Times New Roman" w:hAnsi="Times New Roman" w:cs="Times New Roman"/>
          <w:sz w:val="28"/>
          <w:szCs w:val="28"/>
        </w:rPr>
        <w:t xml:space="preserve">Общая сумма штрафов составила </w:t>
      </w:r>
      <w:r w:rsidR="00D21CDA" w:rsidRPr="00D21CDA">
        <w:rPr>
          <w:rFonts w:ascii="Times New Roman" w:hAnsi="Times New Roman" w:cs="Times New Roman"/>
          <w:sz w:val="28"/>
          <w:szCs w:val="28"/>
        </w:rPr>
        <w:t>105</w:t>
      </w:r>
      <w:r w:rsidR="006F72F1" w:rsidRPr="00D21CDA">
        <w:rPr>
          <w:rFonts w:ascii="Times New Roman" w:hAnsi="Times New Roman" w:cs="Times New Roman"/>
          <w:sz w:val="28"/>
          <w:szCs w:val="28"/>
        </w:rPr>
        <w:t>0</w:t>
      </w:r>
      <w:r w:rsidR="00733E07" w:rsidRPr="00D21CDA">
        <w:rPr>
          <w:rFonts w:ascii="Times New Roman" w:hAnsi="Times New Roman" w:cs="Times New Roman"/>
          <w:sz w:val="28"/>
          <w:szCs w:val="28"/>
        </w:rPr>
        <w:t>0</w:t>
      </w:r>
      <w:r w:rsidR="00733E07" w:rsidRPr="006F72F1">
        <w:rPr>
          <w:rFonts w:ascii="Times New Roman" w:hAnsi="Times New Roman" w:cs="Times New Roman"/>
          <w:sz w:val="28"/>
          <w:szCs w:val="28"/>
        </w:rPr>
        <w:t xml:space="preserve"> рублей.</w:t>
      </w:r>
    </w:p>
    <w:p w:rsidR="00603492" w:rsidRPr="000C4A21" w:rsidRDefault="00603492" w:rsidP="005540E0">
      <w:pPr>
        <w:spacing w:after="0" w:line="240" w:lineRule="auto"/>
        <w:ind w:firstLine="708"/>
        <w:jc w:val="both"/>
        <w:rPr>
          <w:rFonts w:ascii="Times New Roman" w:hAnsi="Times New Roman" w:cs="Times New Roman"/>
          <w:sz w:val="28"/>
          <w:szCs w:val="28"/>
        </w:rPr>
      </w:pPr>
      <w:r w:rsidRPr="000C4A21">
        <w:rPr>
          <w:rFonts w:ascii="Times New Roman" w:hAnsi="Times New Roman" w:cs="Times New Roman"/>
          <w:sz w:val="28"/>
          <w:szCs w:val="28"/>
        </w:rPr>
        <w:t xml:space="preserve">Прокуратурой района проводится проверка всех материалов административной комиссии, замечаний по ведению документации и протестов на постановления административной комиссии нет.  </w:t>
      </w:r>
    </w:p>
    <w:p w:rsidR="00603492" w:rsidRPr="000C4A21" w:rsidRDefault="00603492" w:rsidP="005540E0">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t xml:space="preserve"> </w:t>
      </w:r>
      <w:r w:rsidRPr="000C4A21">
        <w:rPr>
          <w:rFonts w:ascii="Times New Roman" w:hAnsi="Times New Roman" w:cs="Times New Roman"/>
          <w:sz w:val="28"/>
          <w:szCs w:val="28"/>
        </w:rPr>
        <w:tab/>
      </w:r>
      <w:r w:rsidR="00733E07" w:rsidRPr="000C4A21">
        <w:rPr>
          <w:rFonts w:ascii="Times New Roman" w:hAnsi="Times New Roman" w:cs="Times New Roman"/>
          <w:sz w:val="28"/>
          <w:szCs w:val="28"/>
        </w:rPr>
        <w:t xml:space="preserve"> На территории села п</w:t>
      </w:r>
      <w:r w:rsidRPr="000C4A21">
        <w:rPr>
          <w:rFonts w:ascii="Times New Roman" w:hAnsi="Times New Roman" w:cs="Times New Roman"/>
          <w:sz w:val="28"/>
          <w:szCs w:val="28"/>
        </w:rPr>
        <w:t>роводятся профилактические акции «Помоги ребенку», «Подросток», «Соберем ребенка в школу», семьям оказываются различные виды помощи, проводятся акты бытового обследования семей, ведется профилактическая работа.</w:t>
      </w:r>
      <w:r w:rsidRPr="000C4A21">
        <w:rPr>
          <w:rFonts w:ascii="Times New Roman" w:hAnsi="Times New Roman" w:cs="Times New Roman"/>
          <w:sz w:val="28"/>
          <w:szCs w:val="28"/>
        </w:rPr>
        <w:tab/>
        <w:t xml:space="preserve"> </w:t>
      </w:r>
    </w:p>
    <w:p w:rsidR="00603492" w:rsidRPr="000C4A21" w:rsidRDefault="00603492" w:rsidP="005540E0">
      <w:pPr>
        <w:spacing w:after="0" w:line="240" w:lineRule="auto"/>
        <w:ind w:firstLine="708"/>
        <w:jc w:val="both"/>
        <w:rPr>
          <w:rFonts w:ascii="Times New Roman" w:hAnsi="Times New Roman" w:cs="Times New Roman"/>
          <w:sz w:val="28"/>
          <w:szCs w:val="28"/>
        </w:rPr>
      </w:pPr>
      <w:r w:rsidRPr="000C4A21">
        <w:rPr>
          <w:rFonts w:ascii="Times New Roman" w:hAnsi="Times New Roman" w:cs="Times New Roman"/>
          <w:sz w:val="28"/>
          <w:szCs w:val="28"/>
        </w:rPr>
        <w:lastRenderedPageBreak/>
        <w:t>Продолжается  работа по  оформлению в собственность муниципального образования невостребованных земельных паев, процедура оформления</w:t>
      </w:r>
      <w:r w:rsidR="00AA1F61" w:rsidRPr="000C4A21">
        <w:rPr>
          <w:rFonts w:ascii="Times New Roman" w:hAnsi="Times New Roman" w:cs="Times New Roman"/>
          <w:sz w:val="28"/>
          <w:szCs w:val="28"/>
        </w:rPr>
        <w:t xml:space="preserve"> </w:t>
      </w:r>
      <w:r w:rsidR="00A913B7">
        <w:rPr>
          <w:rFonts w:ascii="Times New Roman" w:hAnsi="Times New Roman" w:cs="Times New Roman"/>
          <w:sz w:val="28"/>
          <w:szCs w:val="28"/>
        </w:rPr>
        <w:t>проходит через суд. В 2019</w:t>
      </w:r>
      <w:r w:rsidR="00205D8A" w:rsidRPr="000C4A21">
        <w:rPr>
          <w:rFonts w:ascii="Times New Roman" w:hAnsi="Times New Roman" w:cs="Times New Roman"/>
          <w:sz w:val="28"/>
          <w:szCs w:val="28"/>
        </w:rPr>
        <w:t xml:space="preserve">г. </w:t>
      </w:r>
      <w:r w:rsidR="00B61659">
        <w:rPr>
          <w:rFonts w:ascii="Times New Roman" w:hAnsi="Times New Roman" w:cs="Times New Roman"/>
          <w:sz w:val="28"/>
          <w:szCs w:val="28"/>
        </w:rPr>
        <w:t xml:space="preserve">были </w:t>
      </w:r>
      <w:r w:rsidR="00B669A9">
        <w:rPr>
          <w:rFonts w:ascii="Times New Roman" w:hAnsi="Times New Roman" w:cs="Times New Roman"/>
          <w:sz w:val="28"/>
          <w:szCs w:val="28"/>
        </w:rPr>
        <w:t xml:space="preserve">признаны </w:t>
      </w:r>
      <w:r w:rsidR="00B61659">
        <w:rPr>
          <w:rFonts w:ascii="Times New Roman" w:hAnsi="Times New Roman" w:cs="Times New Roman"/>
          <w:sz w:val="28"/>
          <w:szCs w:val="28"/>
        </w:rPr>
        <w:t xml:space="preserve"> </w:t>
      </w:r>
      <w:r w:rsidR="000E059C">
        <w:rPr>
          <w:rFonts w:ascii="Times New Roman" w:hAnsi="Times New Roman" w:cs="Times New Roman"/>
          <w:sz w:val="28"/>
          <w:szCs w:val="28"/>
        </w:rPr>
        <w:t>за администрацией Бородинс</w:t>
      </w:r>
      <w:r w:rsidR="007F089D">
        <w:rPr>
          <w:rFonts w:ascii="Times New Roman" w:hAnsi="Times New Roman" w:cs="Times New Roman"/>
          <w:sz w:val="28"/>
          <w:szCs w:val="28"/>
        </w:rPr>
        <w:t xml:space="preserve">кого сельсовета невостребованные земли бывшего ЗАО «Рыбак». </w:t>
      </w:r>
      <w:r w:rsidR="00B61659">
        <w:rPr>
          <w:rFonts w:ascii="Times New Roman" w:hAnsi="Times New Roman" w:cs="Times New Roman"/>
          <w:sz w:val="28"/>
          <w:szCs w:val="28"/>
        </w:rPr>
        <w:t>В</w:t>
      </w:r>
      <w:r w:rsidR="00A913B7">
        <w:rPr>
          <w:rFonts w:ascii="Times New Roman" w:hAnsi="Times New Roman" w:cs="Times New Roman"/>
          <w:sz w:val="28"/>
          <w:szCs w:val="28"/>
        </w:rPr>
        <w:t xml:space="preserve"> 2020</w:t>
      </w:r>
      <w:r w:rsidRPr="000C4A21">
        <w:rPr>
          <w:rFonts w:ascii="Times New Roman" w:hAnsi="Times New Roman" w:cs="Times New Roman"/>
          <w:sz w:val="28"/>
          <w:szCs w:val="28"/>
        </w:rPr>
        <w:t xml:space="preserve"> году работа по оформлению невостребованных паев будет продолжена. </w:t>
      </w:r>
    </w:p>
    <w:p w:rsidR="00603492" w:rsidRPr="000C4A21" w:rsidRDefault="00603492" w:rsidP="005540E0">
      <w:pPr>
        <w:spacing w:after="0" w:line="240" w:lineRule="auto"/>
        <w:ind w:firstLine="709"/>
        <w:jc w:val="both"/>
        <w:rPr>
          <w:rFonts w:ascii="Times New Roman" w:hAnsi="Times New Roman" w:cs="Times New Roman"/>
          <w:sz w:val="28"/>
          <w:szCs w:val="28"/>
        </w:rPr>
      </w:pPr>
      <w:r w:rsidRPr="000C4A21">
        <w:rPr>
          <w:rFonts w:ascii="Times New Roman" w:hAnsi="Times New Roman" w:cs="Times New Roman"/>
          <w:sz w:val="28"/>
          <w:szCs w:val="28"/>
        </w:rPr>
        <w:t>Местный бюджет формируется за счет налоговых и неналоговых доходов. Налоговые доходы поступают в бюджет от уплаты налогов физических и юридических лиц. Недоимки по налогам существенно отражаются на благосостоянии поселения. Не получая этих бюджетных средств, сельское поселение  не может полноценно формировать свой бюджет, осуществлять свои обязанности, через исполнение которых, реализуются законные права граждан.  При администрации сельсовета сформирована комиссия по вопросам сокращения недоимки по платежам в бюджет, гражданам рассылаются уведомления о необходимости оплаты задолженностей по налогам. Злостные неплательщики приглашаются на заседания комиссии, с ними проводится разъяснительная работа о необходимости оплаты налогов в установленные законодательст</w:t>
      </w:r>
      <w:r w:rsidR="008A7C94" w:rsidRPr="000C4A21">
        <w:rPr>
          <w:rFonts w:ascii="Times New Roman" w:hAnsi="Times New Roman" w:cs="Times New Roman"/>
          <w:sz w:val="28"/>
          <w:szCs w:val="28"/>
        </w:rPr>
        <w:t>вом сроки.</w:t>
      </w:r>
      <w:r w:rsidRPr="000C4A21">
        <w:rPr>
          <w:rFonts w:ascii="Times New Roman" w:hAnsi="Times New Roman" w:cs="Times New Roman"/>
          <w:sz w:val="28"/>
          <w:szCs w:val="28"/>
        </w:rPr>
        <w:t xml:space="preserve">  </w:t>
      </w:r>
    </w:p>
    <w:p w:rsidR="00603492" w:rsidRPr="000C4A21" w:rsidRDefault="00603492" w:rsidP="005540E0">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t xml:space="preserve">   </w:t>
      </w:r>
      <w:r w:rsidRPr="000C4A21">
        <w:rPr>
          <w:rFonts w:ascii="Times New Roman" w:hAnsi="Times New Roman" w:cs="Times New Roman"/>
          <w:sz w:val="28"/>
          <w:szCs w:val="28"/>
        </w:rPr>
        <w:tab/>
        <w:t xml:space="preserve"> </w:t>
      </w:r>
    </w:p>
    <w:p w:rsidR="00603492" w:rsidRPr="000C4A21" w:rsidRDefault="00603492" w:rsidP="005540E0">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t xml:space="preserve">В администрацию передана государственная функция – осуществление первичного воинского учета. Специалист военно-учетного стола осуществляет учет военнообязанного населения и работу с призывниками. На   воинском учете состоит </w:t>
      </w:r>
      <w:r w:rsidR="006D4548" w:rsidRPr="006D4548">
        <w:rPr>
          <w:rFonts w:ascii="Times New Roman" w:hAnsi="Times New Roman" w:cs="Times New Roman"/>
          <w:sz w:val="28"/>
          <w:szCs w:val="28"/>
        </w:rPr>
        <w:t>125</w:t>
      </w:r>
      <w:r w:rsidRPr="000C4A21">
        <w:rPr>
          <w:rFonts w:ascii="Times New Roman" w:hAnsi="Times New Roman" w:cs="Times New Roman"/>
          <w:sz w:val="28"/>
          <w:szCs w:val="28"/>
        </w:rPr>
        <w:t xml:space="preserve"> </w:t>
      </w:r>
      <w:r w:rsidR="00AA1F61" w:rsidRPr="000C4A21">
        <w:rPr>
          <w:rFonts w:ascii="Times New Roman" w:hAnsi="Times New Roman" w:cs="Times New Roman"/>
          <w:sz w:val="28"/>
          <w:szCs w:val="28"/>
        </w:rPr>
        <w:t xml:space="preserve">человек </w:t>
      </w:r>
      <w:r w:rsidRPr="000C4A21">
        <w:rPr>
          <w:rFonts w:ascii="Times New Roman" w:hAnsi="Times New Roman" w:cs="Times New Roman"/>
          <w:sz w:val="28"/>
          <w:szCs w:val="28"/>
        </w:rPr>
        <w:t>воен</w:t>
      </w:r>
      <w:r w:rsidR="00205D8A" w:rsidRPr="000C4A21">
        <w:rPr>
          <w:rFonts w:ascii="Times New Roman" w:hAnsi="Times New Roman" w:cs="Times New Roman"/>
          <w:sz w:val="28"/>
          <w:szCs w:val="28"/>
        </w:rPr>
        <w:t xml:space="preserve">нообязанных граждан, из них </w:t>
      </w:r>
      <w:r w:rsidR="006D4548" w:rsidRPr="006D4548">
        <w:rPr>
          <w:rFonts w:ascii="Times New Roman" w:hAnsi="Times New Roman" w:cs="Times New Roman"/>
          <w:sz w:val="28"/>
          <w:szCs w:val="28"/>
        </w:rPr>
        <w:t>12</w:t>
      </w:r>
      <w:r w:rsidR="00AA1F61" w:rsidRPr="000C4A21">
        <w:rPr>
          <w:rFonts w:ascii="Times New Roman" w:hAnsi="Times New Roman" w:cs="Times New Roman"/>
          <w:sz w:val="28"/>
          <w:szCs w:val="28"/>
        </w:rPr>
        <w:t xml:space="preserve"> человек</w:t>
      </w:r>
      <w:r w:rsidR="00A913B7">
        <w:rPr>
          <w:rFonts w:ascii="Times New Roman" w:hAnsi="Times New Roman" w:cs="Times New Roman"/>
          <w:sz w:val="28"/>
          <w:szCs w:val="28"/>
        </w:rPr>
        <w:t xml:space="preserve"> призывного возраста. В 2019</w:t>
      </w:r>
      <w:r w:rsidR="006F72F1">
        <w:rPr>
          <w:rFonts w:ascii="Times New Roman" w:hAnsi="Times New Roman" w:cs="Times New Roman"/>
          <w:sz w:val="28"/>
          <w:szCs w:val="28"/>
        </w:rPr>
        <w:t xml:space="preserve"> году </w:t>
      </w:r>
      <w:r w:rsidRPr="000C4A21">
        <w:rPr>
          <w:rFonts w:ascii="Times New Roman" w:hAnsi="Times New Roman" w:cs="Times New Roman"/>
          <w:sz w:val="28"/>
          <w:szCs w:val="28"/>
        </w:rPr>
        <w:t xml:space="preserve"> </w:t>
      </w:r>
      <w:r w:rsidR="00A913B7">
        <w:rPr>
          <w:rFonts w:ascii="Times New Roman" w:hAnsi="Times New Roman" w:cs="Times New Roman"/>
          <w:sz w:val="28"/>
          <w:szCs w:val="28"/>
        </w:rPr>
        <w:t>призва</w:t>
      </w:r>
      <w:r w:rsidR="006F72F1">
        <w:rPr>
          <w:rFonts w:ascii="Times New Roman" w:hAnsi="Times New Roman" w:cs="Times New Roman"/>
          <w:sz w:val="28"/>
          <w:szCs w:val="28"/>
        </w:rPr>
        <w:t>н</w:t>
      </w:r>
      <w:r w:rsidR="00341ACB" w:rsidRPr="000C4A21">
        <w:rPr>
          <w:rFonts w:ascii="Times New Roman" w:hAnsi="Times New Roman" w:cs="Times New Roman"/>
          <w:sz w:val="28"/>
          <w:szCs w:val="28"/>
        </w:rPr>
        <w:t xml:space="preserve">ы на службу в  ряды </w:t>
      </w:r>
      <w:r w:rsidR="006F72F1" w:rsidRPr="006F72F1">
        <w:rPr>
          <w:rFonts w:ascii="Times New Roman" w:hAnsi="Times New Roman" w:cs="Times New Roman"/>
          <w:sz w:val="28"/>
          <w:szCs w:val="28"/>
        </w:rPr>
        <w:t>РА</w:t>
      </w:r>
      <w:r w:rsidR="00A913B7">
        <w:rPr>
          <w:rFonts w:ascii="Times New Roman" w:hAnsi="Times New Roman" w:cs="Times New Roman"/>
          <w:sz w:val="28"/>
          <w:szCs w:val="28"/>
        </w:rPr>
        <w:t xml:space="preserve"> Бондаренко </w:t>
      </w:r>
      <w:r w:rsidR="007F089D">
        <w:rPr>
          <w:rFonts w:ascii="Times New Roman" w:hAnsi="Times New Roman" w:cs="Times New Roman"/>
          <w:sz w:val="28"/>
          <w:szCs w:val="28"/>
        </w:rPr>
        <w:t>В.А.</w:t>
      </w:r>
      <w:r w:rsidR="00A913B7">
        <w:rPr>
          <w:rFonts w:ascii="Times New Roman" w:hAnsi="Times New Roman" w:cs="Times New Roman"/>
          <w:sz w:val="28"/>
          <w:szCs w:val="28"/>
        </w:rPr>
        <w:t xml:space="preserve"> и Богачёв А.В</w:t>
      </w:r>
      <w:r w:rsidRPr="000C4A21">
        <w:rPr>
          <w:rFonts w:ascii="Times New Roman" w:hAnsi="Times New Roman" w:cs="Times New Roman"/>
          <w:sz w:val="28"/>
          <w:szCs w:val="28"/>
        </w:rPr>
        <w:t>.</w:t>
      </w:r>
      <w:r w:rsidR="008A7C94" w:rsidRPr="000C4A21">
        <w:rPr>
          <w:rFonts w:ascii="Times New Roman" w:hAnsi="Times New Roman" w:cs="Times New Roman"/>
          <w:sz w:val="28"/>
          <w:szCs w:val="28"/>
        </w:rPr>
        <w:t xml:space="preserve"> </w:t>
      </w:r>
    </w:p>
    <w:p w:rsidR="00603492" w:rsidRPr="000C4A21" w:rsidRDefault="00A913B7" w:rsidP="005540E0">
      <w:pPr>
        <w:pStyle w:val="Default"/>
        <w:jc w:val="both"/>
        <w:rPr>
          <w:sz w:val="28"/>
          <w:szCs w:val="28"/>
        </w:rPr>
      </w:pPr>
      <w:r>
        <w:rPr>
          <w:color w:val="auto"/>
          <w:sz w:val="28"/>
          <w:szCs w:val="28"/>
        </w:rPr>
        <w:t xml:space="preserve">   </w:t>
      </w:r>
      <w:r w:rsidR="00603492" w:rsidRPr="000C4A21">
        <w:rPr>
          <w:color w:val="auto"/>
          <w:sz w:val="28"/>
          <w:szCs w:val="28"/>
        </w:rPr>
        <w:t>В  Администрацию  сельского поселения   поступают    обращения граждан по различным вопросам: оформление различного вида пособий, субсидий,</w:t>
      </w:r>
      <w:r w:rsidR="00603492" w:rsidRPr="000C4A21">
        <w:rPr>
          <w:sz w:val="28"/>
          <w:szCs w:val="28"/>
        </w:rPr>
        <w:t xml:space="preserve"> объектов недвижимости в собственность, вступление в наследство и т.д.   Все заявления и обращения рассматриваются в установленные законом сроки,  по всем даны ответы и разъяснения, консультации. </w:t>
      </w:r>
    </w:p>
    <w:p w:rsidR="000E059C" w:rsidRDefault="00603492" w:rsidP="005540E0">
      <w:pPr>
        <w:spacing w:after="0" w:line="240" w:lineRule="auto"/>
        <w:ind w:firstLine="678"/>
        <w:jc w:val="both"/>
        <w:rPr>
          <w:rFonts w:ascii="Times New Roman" w:hAnsi="Times New Roman" w:cs="Times New Roman"/>
          <w:sz w:val="28"/>
          <w:szCs w:val="28"/>
        </w:rPr>
      </w:pPr>
      <w:r w:rsidRPr="000C4A21">
        <w:rPr>
          <w:rFonts w:ascii="Times New Roman" w:hAnsi="Times New Roman" w:cs="Times New Roman"/>
          <w:sz w:val="28"/>
          <w:szCs w:val="28"/>
        </w:rPr>
        <w:t xml:space="preserve"> За отчетный период в адми</w:t>
      </w:r>
      <w:r w:rsidR="0037581C">
        <w:rPr>
          <w:rFonts w:ascii="Times New Roman" w:hAnsi="Times New Roman" w:cs="Times New Roman"/>
          <w:sz w:val="28"/>
          <w:szCs w:val="28"/>
        </w:rPr>
        <w:t xml:space="preserve">нистрации поселения совершено </w:t>
      </w:r>
      <w:r w:rsidR="00DE67BF" w:rsidRPr="00DE67BF">
        <w:rPr>
          <w:rFonts w:ascii="Times New Roman" w:hAnsi="Times New Roman" w:cs="Times New Roman"/>
          <w:sz w:val="28"/>
          <w:szCs w:val="28"/>
        </w:rPr>
        <w:t>52</w:t>
      </w:r>
      <w:r w:rsidR="00DE67BF">
        <w:rPr>
          <w:rFonts w:ascii="Times New Roman" w:hAnsi="Times New Roman" w:cs="Times New Roman"/>
          <w:sz w:val="28"/>
          <w:szCs w:val="28"/>
        </w:rPr>
        <w:t xml:space="preserve"> </w:t>
      </w:r>
      <w:r w:rsidR="006A011C">
        <w:rPr>
          <w:rFonts w:ascii="Times New Roman" w:hAnsi="Times New Roman" w:cs="Times New Roman"/>
          <w:sz w:val="28"/>
          <w:szCs w:val="28"/>
        </w:rPr>
        <w:t>нотариальных действия</w:t>
      </w:r>
      <w:r w:rsidRPr="000C4A21">
        <w:rPr>
          <w:rFonts w:ascii="Times New Roman" w:hAnsi="Times New Roman" w:cs="Times New Roman"/>
          <w:sz w:val="28"/>
          <w:szCs w:val="28"/>
        </w:rPr>
        <w:t xml:space="preserve">.   </w:t>
      </w:r>
    </w:p>
    <w:p w:rsidR="00603492" w:rsidRPr="000C4A21" w:rsidRDefault="000E059C" w:rsidP="005540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3492" w:rsidRPr="000C4A21">
        <w:rPr>
          <w:rFonts w:ascii="Times New Roman" w:hAnsi="Times New Roman" w:cs="Times New Roman"/>
          <w:sz w:val="28"/>
          <w:szCs w:val="28"/>
        </w:rPr>
        <w:t xml:space="preserve">Полномочия по осуществлению внешнего </w:t>
      </w:r>
      <w:r w:rsidR="00A913B7">
        <w:rPr>
          <w:rFonts w:ascii="Times New Roman" w:hAnsi="Times New Roman" w:cs="Times New Roman"/>
          <w:sz w:val="28"/>
          <w:szCs w:val="28"/>
        </w:rPr>
        <w:t xml:space="preserve">и внутреннего </w:t>
      </w:r>
      <w:r w:rsidR="00603492" w:rsidRPr="000C4A21">
        <w:rPr>
          <w:rFonts w:ascii="Times New Roman" w:hAnsi="Times New Roman" w:cs="Times New Roman"/>
          <w:sz w:val="28"/>
          <w:szCs w:val="28"/>
        </w:rPr>
        <w:t>финансового контроля переданы на основания соглашения муниципальному образованию Ташлинский район. Контрольно-счетная палата Ташлинского р</w:t>
      </w:r>
      <w:r w:rsidR="000D3806">
        <w:rPr>
          <w:rFonts w:ascii="Times New Roman" w:hAnsi="Times New Roman" w:cs="Times New Roman"/>
          <w:sz w:val="28"/>
          <w:szCs w:val="28"/>
        </w:rPr>
        <w:t>айона  осуществляет контроль за</w:t>
      </w:r>
      <w:r w:rsidR="00603492" w:rsidRPr="000C4A21">
        <w:rPr>
          <w:rFonts w:ascii="Times New Roman" w:hAnsi="Times New Roman" w:cs="Times New Roman"/>
          <w:sz w:val="28"/>
          <w:szCs w:val="28"/>
        </w:rPr>
        <w:t xml:space="preserve"> финансовой деятельностью администрации,  рассматривает и готовит заключения на все нормативные правовые акты, касающиеся бюджета и его исполнения. </w:t>
      </w:r>
      <w:r w:rsidR="00603492" w:rsidRPr="000C4A21">
        <w:rPr>
          <w:rFonts w:ascii="Times New Roman" w:hAnsi="Times New Roman" w:cs="Times New Roman"/>
          <w:spacing w:val="-2"/>
          <w:sz w:val="28"/>
          <w:szCs w:val="28"/>
        </w:rPr>
        <w:t>В</w:t>
      </w:r>
      <w:r w:rsidR="00603492" w:rsidRPr="000C4A21">
        <w:rPr>
          <w:rFonts w:ascii="Times New Roman" w:hAnsi="Times New Roman" w:cs="Times New Roman"/>
          <w:sz w:val="28"/>
          <w:szCs w:val="28"/>
        </w:rPr>
        <w:t>се проекты нормативно-правовых актов разрабатываются юристом, затем они проходят антикоррупционную экспертизу в прокуратуре района. В обязательном порядке нормативно-правовые акты, утвержденные  Советом депутатов и администрацией, направляются в Аппарат Губернатора</w:t>
      </w:r>
      <w:r w:rsidR="001F7295" w:rsidRPr="000C4A21">
        <w:rPr>
          <w:rFonts w:ascii="Times New Roman" w:hAnsi="Times New Roman" w:cs="Times New Roman"/>
          <w:sz w:val="28"/>
          <w:szCs w:val="28"/>
        </w:rPr>
        <w:t xml:space="preserve"> Оренбургской области</w:t>
      </w:r>
      <w:r w:rsidR="00603492" w:rsidRPr="000C4A21">
        <w:rPr>
          <w:rFonts w:ascii="Times New Roman" w:hAnsi="Times New Roman" w:cs="Times New Roman"/>
          <w:sz w:val="28"/>
          <w:szCs w:val="28"/>
        </w:rPr>
        <w:t xml:space="preserve"> для внесения их в регистр муниципальных нормативных правовых актов.  </w:t>
      </w:r>
    </w:p>
    <w:p w:rsidR="00603492" w:rsidRPr="000C4A21" w:rsidRDefault="00603492" w:rsidP="005540E0">
      <w:pPr>
        <w:pStyle w:val="1"/>
        <w:ind w:firstLine="708"/>
        <w:jc w:val="both"/>
        <w:rPr>
          <w:sz w:val="28"/>
          <w:szCs w:val="28"/>
        </w:rPr>
      </w:pPr>
      <w:r w:rsidRPr="000C4A21">
        <w:rPr>
          <w:sz w:val="28"/>
          <w:szCs w:val="28"/>
        </w:rPr>
        <w:t xml:space="preserve">Во исполнение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   информация о работе </w:t>
      </w:r>
      <w:r w:rsidRPr="000C4A21">
        <w:rPr>
          <w:sz w:val="28"/>
          <w:szCs w:val="28"/>
        </w:rPr>
        <w:lastRenderedPageBreak/>
        <w:t xml:space="preserve">администрации размещается на официальном сайте. В  обязательном порядке опубликовываются в газете «Маяк» нормативно-правовые акты, касающиеся бюджета поселения и местных налогов. </w:t>
      </w:r>
    </w:p>
    <w:p w:rsidR="00603492" w:rsidRPr="000C4A21" w:rsidRDefault="00603492" w:rsidP="005540E0">
      <w:pPr>
        <w:pStyle w:val="1"/>
        <w:ind w:firstLine="708"/>
        <w:jc w:val="both"/>
        <w:rPr>
          <w:sz w:val="28"/>
          <w:szCs w:val="28"/>
        </w:rPr>
      </w:pPr>
      <w:r w:rsidRPr="000C4A21">
        <w:rPr>
          <w:sz w:val="28"/>
          <w:szCs w:val="28"/>
        </w:rPr>
        <w:t xml:space="preserve"> </w:t>
      </w:r>
    </w:p>
    <w:p w:rsidR="00603492" w:rsidRPr="000C4A21" w:rsidRDefault="00603492" w:rsidP="005540E0">
      <w:pPr>
        <w:pStyle w:val="Default"/>
        <w:jc w:val="both"/>
        <w:rPr>
          <w:b/>
          <w:bCs/>
          <w:sz w:val="28"/>
          <w:szCs w:val="28"/>
        </w:rPr>
      </w:pPr>
      <w:r w:rsidRPr="000C4A21">
        <w:rPr>
          <w:b/>
          <w:bCs/>
          <w:sz w:val="28"/>
          <w:szCs w:val="28"/>
        </w:rPr>
        <w:t>Основные цели и направления деятельности на предстоящий период</w:t>
      </w:r>
    </w:p>
    <w:p w:rsidR="00603492" w:rsidRPr="000C4A21" w:rsidRDefault="00603492" w:rsidP="005540E0">
      <w:pPr>
        <w:pStyle w:val="Default"/>
        <w:jc w:val="both"/>
        <w:rPr>
          <w:b/>
          <w:bCs/>
          <w:sz w:val="28"/>
          <w:szCs w:val="28"/>
        </w:rPr>
      </w:pPr>
    </w:p>
    <w:p w:rsidR="00603492" w:rsidRPr="000C4A21" w:rsidRDefault="00A913B7" w:rsidP="005540E0">
      <w:pPr>
        <w:pStyle w:val="Default"/>
        <w:jc w:val="both"/>
        <w:rPr>
          <w:sz w:val="28"/>
          <w:szCs w:val="28"/>
        </w:rPr>
      </w:pPr>
      <w:r>
        <w:rPr>
          <w:sz w:val="28"/>
          <w:szCs w:val="28"/>
        </w:rPr>
        <w:t xml:space="preserve">   </w:t>
      </w:r>
      <w:r w:rsidR="00603492" w:rsidRPr="000C4A21">
        <w:rPr>
          <w:sz w:val="28"/>
          <w:szCs w:val="28"/>
        </w:rPr>
        <w:t>Главными задачами в работ</w:t>
      </w:r>
      <w:r>
        <w:rPr>
          <w:sz w:val="28"/>
          <w:szCs w:val="28"/>
        </w:rPr>
        <w:t>е администрации поселения в 2020</w:t>
      </w:r>
      <w:r w:rsidR="00603492" w:rsidRPr="000C4A21">
        <w:rPr>
          <w:sz w:val="28"/>
          <w:szCs w:val="28"/>
        </w:rPr>
        <w:t xml:space="preserve"> году останется исполнение полномочий в соответствии с 131 -ФЗ «Об общих принципах организации местного самоуправления в РФ», Уставом поселения и другими федеральными правовыми актами.  </w:t>
      </w:r>
    </w:p>
    <w:p w:rsidR="00603492" w:rsidRPr="000C4A21" w:rsidRDefault="00603492" w:rsidP="005540E0">
      <w:pPr>
        <w:spacing w:after="0" w:line="240" w:lineRule="auto"/>
        <w:jc w:val="both"/>
        <w:rPr>
          <w:rFonts w:ascii="Times New Roman" w:hAnsi="Times New Roman" w:cs="Times New Roman"/>
          <w:b/>
          <w:sz w:val="28"/>
          <w:szCs w:val="28"/>
        </w:rPr>
      </w:pPr>
      <w:r w:rsidRPr="000C4A21">
        <w:rPr>
          <w:rFonts w:ascii="Times New Roman" w:hAnsi="Times New Roman" w:cs="Times New Roman"/>
          <w:b/>
          <w:sz w:val="28"/>
          <w:szCs w:val="28"/>
        </w:rPr>
        <w:t>Приоритетные задач</w:t>
      </w:r>
      <w:r w:rsidR="00A913B7">
        <w:rPr>
          <w:rFonts w:ascii="Times New Roman" w:hAnsi="Times New Roman" w:cs="Times New Roman"/>
          <w:b/>
          <w:sz w:val="28"/>
          <w:szCs w:val="28"/>
        </w:rPr>
        <w:t>и в работе администрации на 2020</w:t>
      </w:r>
      <w:r w:rsidRPr="000C4A21">
        <w:rPr>
          <w:rFonts w:ascii="Times New Roman" w:hAnsi="Times New Roman" w:cs="Times New Roman"/>
          <w:b/>
          <w:sz w:val="28"/>
          <w:szCs w:val="28"/>
        </w:rPr>
        <w:t xml:space="preserve"> год:   </w:t>
      </w:r>
    </w:p>
    <w:p w:rsidR="00603492" w:rsidRPr="000C4A21" w:rsidRDefault="00603492" w:rsidP="005540E0">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t xml:space="preserve">            1.Необходимо</w:t>
      </w:r>
      <w:r w:rsidR="000D3806">
        <w:rPr>
          <w:rFonts w:ascii="Times New Roman" w:hAnsi="Times New Roman" w:cs="Times New Roman"/>
          <w:sz w:val="28"/>
          <w:szCs w:val="28"/>
        </w:rPr>
        <w:t xml:space="preserve"> продолжить</w:t>
      </w:r>
      <w:r w:rsidR="0054539B" w:rsidRPr="000C4A21">
        <w:rPr>
          <w:rFonts w:ascii="Times New Roman" w:hAnsi="Times New Roman" w:cs="Times New Roman"/>
          <w:sz w:val="28"/>
          <w:szCs w:val="28"/>
        </w:rPr>
        <w:t xml:space="preserve"> процедуру оформления</w:t>
      </w:r>
      <w:r w:rsidRPr="000C4A21">
        <w:rPr>
          <w:rFonts w:ascii="Times New Roman" w:hAnsi="Times New Roman" w:cs="Times New Roman"/>
          <w:sz w:val="28"/>
          <w:szCs w:val="28"/>
        </w:rPr>
        <w:t xml:space="preserve"> через суды н</w:t>
      </w:r>
      <w:r w:rsidR="00BD0543" w:rsidRPr="000C4A21">
        <w:rPr>
          <w:rFonts w:ascii="Times New Roman" w:hAnsi="Times New Roman" w:cs="Times New Roman"/>
          <w:sz w:val="28"/>
          <w:szCs w:val="28"/>
        </w:rPr>
        <w:t>евостребованных земельных паев</w:t>
      </w:r>
      <w:r w:rsidRPr="000C4A21">
        <w:rPr>
          <w:rFonts w:ascii="Times New Roman" w:hAnsi="Times New Roman" w:cs="Times New Roman"/>
          <w:sz w:val="28"/>
          <w:szCs w:val="28"/>
        </w:rPr>
        <w:t>, для дальнейшего оформления их в собственность МО;</w:t>
      </w:r>
    </w:p>
    <w:p w:rsidR="00603492" w:rsidRPr="000C4A21" w:rsidRDefault="00F5366F" w:rsidP="005540E0">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t xml:space="preserve">     2</w:t>
      </w:r>
      <w:r w:rsidR="00603492" w:rsidRPr="000C4A21">
        <w:rPr>
          <w:rFonts w:ascii="Times New Roman" w:hAnsi="Times New Roman" w:cs="Times New Roman"/>
          <w:sz w:val="28"/>
          <w:szCs w:val="28"/>
        </w:rPr>
        <w:t xml:space="preserve">.  </w:t>
      </w:r>
      <w:r w:rsidR="00266C5D">
        <w:rPr>
          <w:rFonts w:ascii="Times New Roman" w:hAnsi="Times New Roman" w:cs="Times New Roman"/>
          <w:sz w:val="28"/>
          <w:szCs w:val="28"/>
        </w:rPr>
        <w:t>З</w:t>
      </w:r>
      <w:r w:rsidR="00603492" w:rsidRPr="000C4A21">
        <w:rPr>
          <w:rFonts w:ascii="Times New Roman" w:hAnsi="Times New Roman" w:cs="Times New Roman"/>
          <w:sz w:val="28"/>
          <w:szCs w:val="28"/>
        </w:rPr>
        <w:t>арегистрирова</w:t>
      </w:r>
      <w:r w:rsidR="0054539B" w:rsidRPr="000C4A21">
        <w:rPr>
          <w:rFonts w:ascii="Times New Roman" w:hAnsi="Times New Roman" w:cs="Times New Roman"/>
          <w:sz w:val="28"/>
          <w:szCs w:val="28"/>
        </w:rPr>
        <w:t>ть право собственности на  бесхозяйные объекты (рыбацкую контору, коровник, водозаборн</w:t>
      </w:r>
      <w:r w:rsidR="002E6496" w:rsidRPr="000C4A21">
        <w:rPr>
          <w:rFonts w:ascii="Times New Roman" w:hAnsi="Times New Roman" w:cs="Times New Roman"/>
          <w:sz w:val="28"/>
          <w:szCs w:val="28"/>
        </w:rPr>
        <w:t>ые скважины, водопроводные сети</w:t>
      </w:r>
      <w:r w:rsidR="00A913B7">
        <w:rPr>
          <w:rFonts w:ascii="Times New Roman" w:hAnsi="Times New Roman" w:cs="Times New Roman"/>
          <w:sz w:val="28"/>
          <w:szCs w:val="28"/>
        </w:rPr>
        <w:t>, кладбище</w:t>
      </w:r>
      <w:r w:rsidR="00266C5D">
        <w:rPr>
          <w:rFonts w:ascii="Times New Roman" w:hAnsi="Times New Roman" w:cs="Times New Roman"/>
          <w:sz w:val="28"/>
          <w:szCs w:val="28"/>
        </w:rPr>
        <w:t xml:space="preserve"> и др.</w:t>
      </w:r>
      <w:r w:rsidR="002E6496" w:rsidRPr="000C4A21">
        <w:rPr>
          <w:rFonts w:ascii="Times New Roman" w:hAnsi="Times New Roman" w:cs="Times New Roman"/>
          <w:sz w:val="28"/>
          <w:szCs w:val="28"/>
        </w:rPr>
        <w:t>)</w:t>
      </w:r>
      <w:r w:rsidR="000C4A21" w:rsidRPr="000C4A21">
        <w:rPr>
          <w:rFonts w:ascii="Times New Roman" w:hAnsi="Times New Roman" w:cs="Times New Roman"/>
          <w:sz w:val="28"/>
          <w:szCs w:val="28"/>
        </w:rPr>
        <w:t>,</w:t>
      </w:r>
      <w:r w:rsidR="002E6496" w:rsidRPr="000C4A21">
        <w:rPr>
          <w:rFonts w:ascii="Times New Roman" w:hAnsi="Times New Roman" w:cs="Times New Roman"/>
          <w:sz w:val="28"/>
          <w:szCs w:val="28"/>
        </w:rPr>
        <w:t xml:space="preserve"> расположенные</w:t>
      </w:r>
      <w:r w:rsidR="00603492" w:rsidRPr="000C4A21">
        <w:rPr>
          <w:rFonts w:ascii="Times New Roman" w:hAnsi="Times New Roman" w:cs="Times New Roman"/>
          <w:sz w:val="28"/>
          <w:szCs w:val="28"/>
        </w:rPr>
        <w:t xml:space="preserve"> на территории сельс</w:t>
      </w:r>
      <w:r w:rsidR="00135275">
        <w:rPr>
          <w:rFonts w:ascii="Times New Roman" w:hAnsi="Times New Roman" w:cs="Times New Roman"/>
          <w:sz w:val="28"/>
          <w:szCs w:val="28"/>
        </w:rPr>
        <w:t>овета.</w:t>
      </w:r>
    </w:p>
    <w:p w:rsidR="00A913B7" w:rsidRDefault="00F5366F" w:rsidP="005540E0">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t xml:space="preserve">     3. Произвести реконструкцию</w:t>
      </w:r>
      <w:r w:rsidR="00A913B7">
        <w:rPr>
          <w:rFonts w:ascii="Times New Roman" w:hAnsi="Times New Roman" w:cs="Times New Roman"/>
          <w:sz w:val="28"/>
          <w:szCs w:val="28"/>
        </w:rPr>
        <w:t xml:space="preserve"> водопроводных сетей.</w:t>
      </w:r>
    </w:p>
    <w:p w:rsidR="000C4A21" w:rsidRDefault="000C4A21" w:rsidP="005540E0">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t xml:space="preserve">    4. Произвести реконструкцию дороги  (ул. Каспийская).</w:t>
      </w:r>
      <w:r w:rsidR="00135275">
        <w:rPr>
          <w:rFonts w:ascii="Times New Roman" w:hAnsi="Times New Roman" w:cs="Times New Roman"/>
          <w:sz w:val="28"/>
          <w:szCs w:val="28"/>
        </w:rPr>
        <w:t xml:space="preserve"> (В 2020г.- перенос газа, обустройство водопровода, 2021г.- асфальтирование).</w:t>
      </w:r>
    </w:p>
    <w:p w:rsidR="000D3806" w:rsidRDefault="000D3806" w:rsidP="005540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w:t>
      </w:r>
      <w:r w:rsidR="00135275">
        <w:rPr>
          <w:rFonts w:ascii="Times New Roman" w:hAnsi="Times New Roman" w:cs="Times New Roman"/>
          <w:sz w:val="28"/>
          <w:szCs w:val="28"/>
        </w:rPr>
        <w:t>Обустройство контейнерных площадок для сбора ТКО. (11 мест)</w:t>
      </w:r>
    </w:p>
    <w:p w:rsidR="007B3C02" w:rsidRDefault="007B3C02" w:rsidP="005540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Подготовка документов по инициативному бюджетированию (на реконструкцию водо</w:t>
      </w:r>
      <w:r w:rsidR="00135275">
        <w:rPr>
          <w:rFonts w:ascii="Times New Roman" w:hAnsi="Times New Roman" w:cs="Times New Roman"/>
          <w:sz w:val="28"/>
          <w:szCs w:val="28"/>
        </w:rPr>
        <w:t>проводных сетей</w:t>
      </w:r>
      <w:r>
        <w:rPr>
          <w:rFonts w:ascii="Times New Roman" w:hAnsi="Times New Roman" w:cs="Times New Roman"/>
          <w:sz w:val="28"/>
          <w:szCs w:val="28"/>
        </w:rPr>
        <w:t>).</w:t>
      </w:r>
    </w:p>
    <w:p w:rsidR="007B3C02" w:rsidRPr="00135275" w:rsidRDefault="007B3C02" w:rsidP="005540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35275">
        <w:rPr>
          <w:rFonts w:ascii="Times New Roman" w:hAnsi="Times New Roman" w:cs="Times New Roman"/>
          <w:sz w:val="28"/>
          <w:szCs w:val="28"/>
        </w:rPr>
        <w:t xml:space="preserve">7. </w:t>
      </w:r>
      <w:r w:rsidR="00135275" w:rsidRPr="00135275">
        <w:rPr>
          <w:rFonts w:ascii="Times New Roman" w:hAnsi="Times New Roman" w:cs="Times New Roman"/>
          <w:sz w:val="28"/>
          <w:szCs w:val="28"/>
        </w:rPr>
        <w:t>Благоустройство территории .</w:t>
      </w:r>
    </w:p>
    <w:p w:rsidR="007B3C02" w:rsidRPr="000C4A21" w:rsidRDefault="00F6236B" w:rsidP="007B3C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3C02" w:rsidRPr="00135275">
        <w:rPr>
          <w:rFonts w:ascii="Times New Roman" w:hAnsi="Times New Roman" w:cs="Times New Roman"/>
          <w:sz w:val="28"/>
          <w:szCs w:val="28"/>
        </w:rPr>
        <w:t>8. Организация работ</w:t>
      </w:r>
      <w:r w:rsidR="00135275" w:rsidRPr="00135275">
        <w:rPr>
          <w:rFonts w:ascii="Times New Roman" w:hAnsi="Times New Roman" w:cs="Times New Roman"/>
          <w:sz w:val="28"/>
          <w:szCs w:val="28"/>
        </w:rPr>
        <w:t xml:space="preserve"> по ремонту здания клуба (замена дверей, облицовка фасада, демонтаж и монтаж напольного покрытия в танцевальном зале)</w:t>
      </w:r>
      <w:r w:rsidR="007B3C02" w:rsidRPr="00135275">
        <w:rPr>
          <w:rFonts w:ascii="Times New Roman" w:hAnsi="Times New Roman" w:cs="Times New Roman"/>
          <w:sz w:val="28"/>
          <w:szCs w:val="28"/>
        </w:rPr>
        <w:t>.</w:t>
      </w:r>
    </w:p>
    <w:p w:rsidR="007B3C02" w:rsidRPr="000C4A21" w:rsidRDefault="007B3C02" w:rsidP="005540E0">
      <w:pPr>
        <w:spacing w:after="0" w:line="240" w:lineRule="auto"/>
        <w:jc w:val="both"/>
        <w:rPr>
          <w:rFonts w:ascii="Times New Roman" w:hAnsi="Times New Roman" w:cs="Times New Roman"/>
          <w:sz w:val="28"/>
          <w:szCs w:val="28"/>
        </w:rPr>
      </w:pPr>
    </w:p>
    <w:p w:rsidR="00F5366F" w:rsidRPr="000C4A21" w:rsidRDefault="00F5366F" w:rsidP="005540E0">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t xml:space="preserve">      </w:t>
      </w:r>
    </w:p>
    <w:p w:rsidR="00603492" w:rsidRPr="000C4A21" w:rsidRDefault="00603492" w:rsidP="005540E0">
      <w:pPr>
        <w:spacing w:after="0" w:line="240" w:lineRule="auto"/>
        <w:jc w:val="both"/>
        <w:rPr>
          <w:rFonts w:ascii="Times New Roman" w:hAnsi="Times New Roman" w:cs="Times New Roman"/>
          <w:b/>
          <w:bCs/>
          <w:sz w:val="28"/>
          <w:szCs w:val="28"/>
        </w:rPr>
      </w:pPr>
      <w:r w:rsidRPr="000C4A21">
        <w:rPr>
          <w:rFonts w:ascii="Times New Roman" w:hAnsi="Times New Roman" w:cs="Times New Roman"/>
          <w:sz w:val="28"/>
          <w:szCs w:val="28"/>
        </w:rPr>
        <w:tab/>
      </w:r>
      <w:r w:rsidRPr="000C4A21">
        <w:rPr>
          <w:rFonts w:ascii="Times New Roman" w:hAnsi="Times New Roman" w:cs="Times New Roman"/>
          <w:b/>
          <w:bCs/>
          <w:sz w:val="28"/>
          <w:szCs w:val="28"/>
        </w:rPr>
        <w:t>Исполнительно-распорядительная деятельность администрации</w:t>
      </w:r>
    </w:p>
    <w:p w:rsidR="007B3C02" w:rsidRDefault="00413D57" w:rsidP="005540E0">
      <w:pPr>
        <w:spacing w:after="0" w:line="240" w:lineRule="auto"/>
        <w:jc w:val="both"/>
        <w:rPr>
          <w:rFonts w:ascii="Times New Roman" w:hAnsi="Times New Roman" w:cs="Times New Roman"/>
          <w:b/>
          <w:bCs/>
          <w:sz w:val="28"/>
          <w:szCs w:val="28"/>
        </w:rPr>
      </w:pPr>
      <w:r w:rsidRPr="000C4A21">
        <w:rPr>
          <w:rFonts w:ascii="Times New Roman" w:hAnsi="Times New Roman" w:cs="Times New Roman"/>
          <w:sz w:val="28"/>
          <w:szCs w:val="28"/>
        </w:rPr>
        <w:t xml:space="preserve">       За отчетный период в администрацию Бород</w:t>
      </w:r>
      <w:r w:rsidR="002502A2" w:rsidRPr="000C4A21">
        <w:rPr>
          <w:rFonts w:ascii="Times New Roman" w:hAnsi="Times New Roman" w:cs="Times New Roman"/>
          <w:sz w:val="28"/>
          <w:szCs w:val="28"/>
        </w:rPr>
        <w:t xml:space="preserve">инского сельсовета поступило </w:t>
      </w:r>
      <w:r w:rsidR="00247F09">
        <w:rPr>
          <w:rFonts w:ascii="Times New Roman" w:hAnsi="Times New Roman" w:cs="Times New Roman"/>
          <w:sz w:val="28"/>
          <w:szCs w:val="28"/>
        </w:rPr>
        <w:t>542</w:t>
      </w:r>
      <w:r w:rsidRPr="000C4A21">
        <w:rPr>
          <w:rFonts w:ascii="Times New Roman" w:hAnsi="Times New Roman" w:cs="Times New Roman"/>
          <w:sz w:val="28"/>
          <w:szCs w:val="28"/>
        </w:rPr>
        <w:t xml:space="preserve"> документа, которые были рассмотрены и доведены до исполните</w:t>
      </w:r>
      <w:r w:rsidR="00592339">
        <w:rPr>
          <w:rFonts w:ascii="Times New Roman" w:hAnsi="Times New Roman" w:cs="Times New Roman"/>
          <w:sz w:val="28"/>
          <w:szCs w:val="28"/>
        </w:rPr>
        <w:t>лей. Всего администрацией в 2019</w:t>
      </w:r>
      <w:r w:rsidRPr="000C4A21">
        <w:rPr>
          <w:rFonts w:ascii="Times New Roman" w:hAnsi="Times New Roman" w:cs="Times New Roman"/>
          <w:sz w:val="28"/>
          <w:szCs w:val="28"/>
        </w:rPr>
        <w:t xml:space="preserve"> году было </w:t>
      </w:r>
      <w:r w:rsidR="002502A2" w:rsidRPr="000C4A21">
        <w:rPr>
          <w:rFonts w:ascii="Times New Roman" w:hAnsi="Times New Roman" w:cs="Times New Roman"/>
          <w:sz w:val="28"/>
          <w:szCs w:val="28"/>
        </w:rPr>
        <w:t xml:space="preserve">зарегистрировано и разослано </w:t>
      </w:r>
      <w:r w:rsidR="00EB73E8">
        <w:rPr>
          <w:rFonts w:ascii="Times New Roman" w:hAnsi="Times New Roman" w:cs="Times New Roman"/>
          <w:sz w:val="28"/>
          <w:szCs w:val="28"/>
        </w:rPr>
        <w:t>929</w:t>
      </w:r>
      <w:r w:rsidRPr="000C4A21">
        <w:rPr>
          <w:rFonts w:ascii="Times New Roman" w:hAnsi="Times New Roman" w:cs="Times New Roman"/>
          <w:sz w:val="28"/>
          <w:szCs w:val="28"/>
        </w:rPr>
        <w:t xml:space="preserve"> входящей и исходящей корресп</w:t>
      </w:r>
      <w:r w:rsidR="00592339">
        <w:rPr>
          <w:rFonts w:ascii="Times New Roman" w:hAnsi="Times New Roman" w:cs="Times New Roman"/>
          <w:sz w:val="28"/>
          <w:szCs w:val="28"/>
        </w:rPr>
        <w:t>онденции. За 2019</w:t>
      </w:r>
      <w:r w:rsidRPr="000C4A21">
        <w:rPr>
          <w:rFonts w:ascii="Times New Roman" w:hAnsi="Times New Roman" w:cs="Times New Roman"/>
          <w:sz w:val="28"/>
          <w:szCs w:val="28"/>
        </w:rPr>
        <w:t xml:space="preserve"> го</w:t>
      </w:r>
      <w:r w:rsidR="002502A2" w:rsidRPr="000C4A21">
        <w:rPr>
          <w:rFonts w:ascii="Times New Roman" w:hAnsi="Times New Roman" w:cs="Times New Roman"/>
          <w:sz w:val="28"/>
          <w:szCs w:val="28"/>
        </w:rPr>
        <w:t xml:space="preserve">д администрацией было выдано </w:t>
      </w:r>
      <w:r w:rsidR="00DE67BF" w:rsidRPr="00DE67BF">
        <w:rPr>
          <w:rFonts w:ascii="Times New Roman" w:hAnsi="Times New Roman" w:cs="Times New Roman"/>
          <w:sz w:val="28"/>
          <w:szCs w:val="28"/>
        </w:rPr>
        <w:t>3</w:t>
      </w:r>
      <w:r w:rsidR="00DE67BF">
        <w:rPr>
          <w:rFonts w:ascii="Times New Roman" w:hAnsi="Times New Roman" w:cs="Times New Roman"/>
          <w:sz w:val="28"/>
          <w:szCs w:val="28"/>
        </w:rPr>
        <w:t>30</w:t>
      </w:r>
      <w:r w:rsidRPr="000C4A21">
        <w:rPr>
          <w:rFonts w:ascii="Times New Roman" w:hAnsi="Times New Roman" w:cs="Times New Roman"/>
          <w:sz w:val="28"/>
          <w:szCs w:val="28"/>
        </w:rPr>
        <w:t xml:space="preserve"> справ</w:t>
      </w:r>
      <w:r w:rsidR="002704EB">
        <w:rPr>
          <w:rFonts w:ascii="Times New Roman" w:hAnsi="Times New Roman" w:cs="Times New Roman"/>
          <w:sz w:val="28"/>
          <w:szCs w:val="28"/>
        </w:rPr>
        <w:t>ок</w:t>
      </w:r>
      <w:r w:rsidRPr="000C4A21">
        <w:rPr>
          <w:rFonts w:ascii="Times New Roman" w:hAnsi="Times New Roman" w:cs="Times New Roman"/>
          <w:sz w:val="28"/>
          <w:szCs w:val="28"/>
        </w:rPr>
        <w:t>. Главой муниципальн</w:t>
      </w:r>
      <w:r w:rsidR="00EF537E" w:rsidRPr="000C4A21">
        <w:rPr>
          <w:rFonts w:ascii="Times New Roman" w:hAnsi="Times New Roman" w:cs="Times New Roman"/>
          <w:sz w:val="28"/>
          <w:szCs w:val="28"/>
        </w:rPr>
        <w:t xml:space="preserve">ого образования было принято  </w:t>
      </w:r>
      <w:r w:rsidR="00DE67BF">
        <w:rPr>
          <w:rFonts w:ascii="Times New Roman" w:hAnsi="Times New Roman" w:cs="Times New Roman"/>
          <w:sz w:val="28"/>
          <w:szCs w:val="28"/>
        </w:rPr>
        <w:t>59</w:t>
      </w:r>
      <w:r w:rsidR="00EF537E" w:rsidRPr="000C4A21">
        <w:rPr>
          <w:rFonts w:ascii="Times New Roman" w:hAnsi="Times New Roman" w:cs="Times New Roman"/>
          <w:sz w:val="28"/>
          <w:szCs w:val="28"/>
        </w:rPr>
        <w:t xml:space="preserve"> Распоряжений  и  </w:t>
      </w:r>
      <w:r w:rsidR="00DE67BF">
        <w:rPr>
          <w:rFonts w:ascii="Times New Roman" w:hAnsi="Times New Roman" w:cs="Times New Roman"/>
          <w:sz w:val="28"/>
          <w:szCs w:val="28"/>
        </w:rPr>
        <w:t>80 Постановлений</w:t>
      </w:r>
      <w:r w:rsidRPr="000C4A21">
        <w:rPr>
          <w:rFonts w:ascii="Times New Roman" w:hAnsi="Times New Roman" w:cs="Times New Roman"/>
          <w:sz w:val="28"/>
          <w:szCs w:val="28"/>
        </w:rPr>
        <w:t xml:space="preserve"> по основ</w:t>
      </w:r>
      <w:r w:rsidR="002502A2" w:rsidRPr="000C4A21">
        <w:rPr>
          <w:rFonts w:ascii="Times New Roman" w:hAnsi="Times New Roman" w:cs="Times New Roman"/>
          <w:sz w:val="28"/>
          <w:szCs w:val="28"/>
        </w:rPr>
        <w:t xml:space="preserve">ной деятельности, рассмотрено </w:t>
      </w:r>
      <w:r w:rsidR="00DE67BF">
        <w:rPr>
          <w:rFonts w:ascii="Times New Roman" w:hAnsi="Times New Roman" w:cs="Times New Roman"/>
          <w:sz w:val="28"/>
          <w:szCs w:val="28"/>
        </w:rPr>
        <w:t>82 обращения</w:t>
      </w:r>
      <w:r w:rsidRPr="000C4A21">
        <w:rPr>
          <w:rFonts w:ascii="Times New Roman" w:hAnsi="Times New Roman" w:cs="Times New Roman"/>
          <w:sz w:val="28"/>
          <w:szCs w:val="28"/>
        </w:rPr>
        <w:t xml:space="preserve"> на личном приеме граждан</w:t>
      </w:r>
      <w:r w:rsidR="00BD0543" w:rsidRPr="000C4A21">
        <w:rPr>
          <w:rFonts w:ascii="Times New Roman" w:hAnsi="Times New Roman" w:cs="Times New Roman"/>
          <w:b/>
          <w:bCs/>
          <w:sz w:val="28"/>
          <w:szCs w:val="28"/>
        </w:rPr>
        <w:t xml:space="preserve">                            </w:t>
      </w:r>
    </w:p>
    <w:p w:rsidR="006E7BD8" w:rsidRPr="007B3C02" w:rsidRDefault="007B3C02" w:rsidP="005540E0">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BD0543" w:rsidRPr="000C4A21">
        <w:rPr>
          <w:rFonts w:ascii="Times New Roman" w:hAnsi="Times New Roman" w:cs="Times New Roman"/>
          <w:b/>
          <w:bCs/>
          <w:sz w:val="28"/>
          <w:szCs w:val="28"/>
        </w:rPr>
        <w:t xml:space="preserve">  </w:t>
      </w:r>
      <w:r w:rsidR="006E7BD8" w:rsidRPr="000C4A21">
        <w:rPr>
          <w:rFonts w:ascii="Times New Roman" w:hAnsi="Times New Roman" w:cs="Times New Roman"/>
          <w:b/>
          <w:bCs/>
          <w:sz w:val="28"/>
          <w:szCs w:val="28"/>
        </w:rPr>
        <w:t>Деятельность совета депутатов</w:t>
      </w:r>
    </w:p>
    <w:p w:rsidR="006E7BD8" w:rsidRPr="000C4A21" w:rsidRDefault="006E7BD8" w:rsidP="005540E0">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t xml:space="preserve">  </w:t>
      </w:r>
      <w:r w:rsidR="00BD0543" w:rsidRPr="000C4A21">
        <w:rPr>
          <w:rFonts w:ascii="Times New Roman" w:hAnsi="Times New Roman" w:cs="Times New Roman"/>
          <w:sz w:val="28"/>
          <w:szCs w:val="28"/>
        </w:rPr>
        <w:t xml:space="preserve">    </w:t>
      </w:r>
      <w:r w:rsidRPr="000C4A21">
        <w:rPr>
          <w:rFonts w:ascii="Times New Roman" w:hAnsi="Times New Roman" w:cs="Times New Roman"/>
          <w:sz w:val="28"/>
          <w:szCs w:val="28"/>
        </w:rPr>
        <w:t>Депутатский корпус состоит из 7 депутатов, которые работают на общественных началах. Советом депутатов постоянно проводится работа по приведению нормативно-правовой базы в соответствие с дейст</w:t>
      </w:r>
      <w:r w:rsidR="002502A2" w:rsidRPr="000C4A21">
        <w:rPr>
          <w:rFonts w:ascii="Times New Roman" w:hAnsi="Times New Roman" w:cs="Times New Roman"/>
          <w:sz w:val="28"/>
          <w:szCs w:val="28"/>
        </w:rPr>
        <w:t>вую</w:t>
      </w:r>
      <w:r w:rsidR="00CC4083">
        <w:rPr>
          <w:rFonts w:ascii="Times New Roman" w:hAnsi="Times New Roman" w:cs="Times New Roman"/>
          <w:sz w:val="28"/>
          <w:szCs w:val="28"/>
        </w:rPr>
        <w:t>щим законодательством. В 2019</w:t>
      </w:r>
      <w:r w:rsidRPr="000C4A21">
        <w:rPr>
          <w:rFonts w:ascii="Times New Roman" w:hAnsi="Times New Roman" w:cs="Times New Roman"/>
          <w:sz w:val="28"/>
          <w:szCs w:val="28"/>
        </w:rPr>
        <w:t xml:space="preserve"> году были приняты и зарегистрированы в  Министерстве юстиции Российской Федерации по Оренбургской области изменения в Устав мун</w:t>
      </w:r>
      <w:r w:rsidR="00CC4083">
        <w:rPr>
          <w:rFonts w:ascii="Times New Roman" w:hAnsi="Times New Roman" w:cs="Times New Roman"/>
          <w:sz w:val="28"/>
          <w:szCs w:val="28"/>
        </w:rPr>
        <w:t>иципального образования.  Проведены выборы нового депутатского корпуса. За 2019</w:t>
      </w:r>
      <w:r w:rsidR="00EF537E" w:rsidRPr="000C4A21">
        <w:rPr>
          <w:rFonts w:ascii="Times New Roman" w:hAnsi="Times New Roman" w:cs="Times New Roman"/>
          <w:sz w:val="28"/>
          <w:szCs w:val="28"/>
        </w:rPr>
        <w:t xml:space="preserve"> год  </w:t>
      </w:r>
      <w:r w:rsidR="002704EB">
        <w:rPr>
          <w:rFonts w:ascii="Times New Roman" w:hAnsi="Times New Roman" w:cs="Times New Roman"/>
          <w:sz w:val="28"/>
          <w:szCs w:val="28"/>
        </w:rPr>
        <w:t xml:space="preserve">проведено </w:t>
      </w:r>
      <w:r w:rsidR="00774905">
        <w:rPr>
          <w:rFonts w:ascii="Times New Roman" w:hAnsi="Times New Roman" w:cs="Times New Roman"/>
          <w:sz w:val="28"/>
          <w:szCs w:val="28"/>
        </w:rPr>
        <w:t>10</w:t>
      </w:r>
      <w:r w:rsidRPr="002704EB">
        <w:rPr>
          <w:rFonts w:ascii="Times New Roman" w:hAnsi="Times New Roman" w:cs="Times New Roman"/>
          <w:sz w:val="28"/>
          <w:szCs w:val="28"/>
        </w:rPr>
        <w:t xml:space="preserve"> заседаний Совета депута</w:t>
      </w:r>
      <w:r w:rsidR="002704EB" w:rsidRPr="002704EB">
        <w:rPr>
          <w:rFonts w:ascii="Times New Roman" w:hAnsi="Times New Roman" w:cs="Times New Roman"/>
          <w:sz w:val="28"/>
          <w:szCs w:val="28"/>
        </w:rPr>
        <w:t xml:space="preserve">тов, </w:t>
      </w:r>
      <w:r w:rsidR="002704EB" w:rsidRPr="002704EB">
        <w:rPr>
          <w:rFonts w:ascii="Times New Roman" w:hAnsi="Times New Roman" w:cs="Times New Roman"/>
          <w:sz w:val="28"/>
          <w:szCs w:val="28"/>
        </w:rPr>
        <w:lastRenderedPageBreak/>
        <w:t xml:space="preserve">на которых было принято  </w:t>
      </w:r>
      <w:r w:rsidR="00774905" w:rsidRPr="00774905">
        <w:rPr>
          <w:rFonts w:ascii="Times New Roman" w:hAnsi="Times New Roman" w:cs="Times New Roman"/>
          <w:sz w:val="28"/>
          <w:szCs w:val="28"/>
        </w:rPr>
        <w:t>36</w:t>
      </w:r>
      <w:r w:rsidR="00EF537E" w:rsidRPr="002704EB">
        <w:rPr>
          <w:rFonts w:ascii="Times New Roman" w:hAnsi="Times New Roman" w:cs="Times New Roman"/>
          <w:sz w:val="28"/>
          <w:szCs w:val="28"/>
        </w:rPr>
        <w:t xml:space="preserve"> Решени</w:t>
      </w:r>
      <w:r w:rsidR="002704EB">
        <w:rPr>
          <w:rFonts w:ascii="Times New Roman" w:hAnsi="Times New Roman" w:cs="Times New Roman"/>
          <w:sz w:val="28"/>
          <w:szCs w:val="28"/>
        </w:rPr>
        <w:t>й</w:t>
      </w:r>
      <w:r w:rsidRPr="000C4A21">
        <w:rPr>
          <w:rFonts w:ascii="Times New Roman" w:hAnsi="Times New Roman" w:cs="Times New Roman"/>
          <w:sz w:val="28"/>
          <w:szCs w:val="28"/>
        </w:rPr>
        <w:t>. Депутаты участвуют в общественной ж</w:t>
      </w:r>
      <w:r w:rsidR="00EB73E8">
        <w:rPr>
          <w:rFonts w:ascii="Times New Roman" w:hAnsi="Times New Roman" w:cs="Times New Roman"/>
          <w:sz w:val="28"/>
          <w:szCs w:val="28"/>
        </w:rPr>
        <w:t>изни, благоустройстве населенного пункта</w:t>
      </w:r>
      <w:r w:rsidRPr="000C4A21">
        <w:rPr>
          <w:rFonts w:ascii="Times New Roman" w:hAnsi="Times New Roman" w:cs="Times New Roman"/>
          <w:sz w:val="28"/>
          <w:szCs w:val="28"/>
        </w:rPr>
        <w:t xml:space="preserve">, проведении культурно-массовых мероприятий.  </w:t>
      </w:r>
    </w:p>
    <w:p w:rsidR="006E7BD8" w:rsidRPr="000C4A21" w:rsidRDefault="006E7BD8" w:rsidP="005540E0">
      <w:pPr>
        <w:pStyle w:val="a3"/>
        <w:spacing w:before="0" w:beforeAutospacing="0" w:after="0" w:afterAutospacing="0"/>
        <w:jc w:val="both"/>
        <w:rPr>
          <w:sz w:val="28"/>
          <w:szCs w:val="28"/>
        </w:rPr>
      </w:pPr>
      <w:r w:rsidRPr="000C4A21">
        <w:rPr>
          <w:sz w:val="28"/>
          <w:szCs w:val="28"/>
        </w:rPr>
        <w:t xml:space="preserve">         </w:t>
      </w:r>
      <w:r w:rsidRPr="009D34F1">
        <w:rPr>
          <w:b/>
          <w:sz w:val="28"/>
          <w:szCs w:val="28"/>
        </w:rPr>
        <w:t>Подводя ит</w:t>
      </w:r>
      <w:r w:rsidR="007B3C02" w:rsidRPr="009D34F1">
        <w:rPr>
          <w:b/>
          <w:sz w:val="28"/>
          <w:szCs w:val="28"/>
        </w:rPr>
        <w:t>оги о проделанной работе за 201</w:t>
      </w:r>
      <w:r w:rsidR="00CC4083" w:rsidRPr="009D34F1">
        <w:rPr>
          <w:b/>
          <w:sz w:val="28"/>
          <w:szCs w:val="28"/>
        </w:rPr>
        <w:t>9</w:t>
      </w:r>
      <w:r w:rsidRPr="009D34F1">
        <w:rPr>
          <w:b/>
          <w:sz w:val="28"/>
          <w:szCs w:val="28"/>
        </w:rPr>
        <w:t xml:space="preserve"> год, хочется сказать слова благодарности всем, кто участвовал в этой работе, кто не остался в стороне и оказывал  поддержку. Это наши</w:t>
      </w:r>
      <w:r w:rsidR="00247F09" w:rsidRPr="009D34F1">
        <w:rPr>
          <w:b/>
          <w:sz w:val="28"/>
          <w:szCs w:val="28"/>
        </w:rPr>
        <w:t>м депутатам</w:t>
      </w:r>
      <w:r w:rsidR="00EB73E8" w:rsidRPr="009D34F1">
        <w:rPr>
          <w:b/>
          <w:sz w:val="28"/>
          <w:szCs w:val="28"/>
        </w:rPr>
        <w:t xml:space="preserve"> местным и депутатам райсовета- Задорожнему В.И. и Григорьеву С.Н.</w:t>
      </w:r>
      <w:r w:rsidR="00247F09" w:rsidRPr="009D34F1">
        <w:rPr>
          <w:b/>
          <w:sz w:val="28"/>
          <w:szCs w:val="28"/>
        </w:rPr>
        <w:t>, членам</w:t>
      </w:r>
      <w:r w:rsidRPr="009D34F1">
        <w:rPr>
          <w:b/>
          <w:sz w:val="28"/>
          <w:szCs w:val="28"/>
        </w:rPr>
        <w:t xml:space="preserve"> административной и других комиссий, </w:t>
      </w:r>
      <w:r w:rsidR="00CC4083" w:rsidRPr="009D34F1">
        <w:rPr>
          <w:b/>
          <w:sz w:val="28"/>
          <w:szCs w:val="28"/>
        </w:rPr>
        <w:t>Совет</w:t>
      </w:r>
      <w:r w:rsidR="00247F09" w:rsidRPr="009D34F1">
        <w:rPr>
          <w:b/>
          <w:sz w:val="28"/>
          <w:szCs w:val="28"/>
        </w:rPr>
        <w:t>у ветеранов и лично Кузбаковой</w:t>
      </w:r>
      <w:r w:rsidR="00CC4083" w:rsidRPr="009D34F1">
        <w:rPr>
          <w:b/>
          <w:sz w:val="28"/>
          <w:szCs w:val="28"/>
        </w:rPr>
        <w:t xml:space="preserve"> Т.В., </w:t>
      </w:r>
      <w:r w:rsidR="00247F09" w:rsidRPr="009D34F1">
        <w:rPr>
          <w:b/>
          <w:sz w:val="28"/>
          <w:szCs w:val="28"/>
        </w:rPr>
        <w:t>добровольной народной</w:t>
      </w:r>
      <w:r w:rsidRPr="009D34F1">
        <w:rPr>
          <w:b/>
          <w:sz w:val="28"/>
          <w:szCs w:val="28"/>
        </w:rPr>
        <w:t xml:space="preserve"> и пожар</w:t>
      </w:r>
      <w:r w:rsidR="00247F09" w:rsidRPr="009D34F1">
        <w:rPr>
          <w:b/>
          <w:sz w:val="28"/>
          <w:szCs w:val="28"/>
        </w:rPr>
        <w:t>ной дружинам</w:t>
      </w:r>
      <w:r w:rsidRPr="009D34F1">
        <w:rPr>
          <w:b/>
          <w:sz w:val="28"/>
          <w:szCs w:val="28"/>
        </w:rPr>
        <w:t xml:space="preserve">, </w:t>
      </w:r>
      <w:r w:rsidR="00247F09" w:rsidRPr="009D34F1">
        <w:rPr>
          <w:b/>
          <w:sz w:val="28"/>
          <w:szCs w:val="28"/>
        </w:rPr>
        <w:t>женской вокальной группе «Рябинушка», жителям</w:t>
      </w:r>
      <w:r w:rsidRPr="009D34F1">
        <w:rPr>
          <w:b/>
          <w:sz w:val="28"/>
          <w:szCs w:val="28"/>
        </w:rPr>
        <w:t>, которые участвовали в  субботниках,</w:t>
      </w:r>
      <w:r w:rsidR="00CC4083" w:rsidRPr="009D34F1">
        <w:rPr>
          <w:b/>
          <w:sz w:val="28"/>
          <w:szCs w:val="28"/>
        </w:rPr>
        <w:t xml:space="preserve"> ремонтных работах</w:t>
      </w:r>
      <w:r w:rsidR="00814248" w:rsidRPr="009D34F1">
        <w:rPr>
          <w:b/>
          <w:sz w:val="28"/>
          <w:szCs w:val="28"/>
        </w:rPr>
        <w:t xml:space="preserve">, </w:t>
      </w:r>
      <w:r w:rsidRPr="009D34F1">
        <w:rPr>
          <w:b/>
          <w:sz w:val="28"/>
          <w:szCs w:val="28"/>
        </w:rPr>
        <w:t>оказывали помощь в проведении культурно-массовых мероприятий</w:t>
      </w:r>
      <w:r w:rsidR="0023003B" w:rsidRPr="009D34F1">
        <w:rPr>
          <w:b/>
          <w:sz w:val="28"/>
          <w:szCs w:val="28"/>
        </w:rPr>
        <w:t>, инициативной группе по сбору средств</w:t>
      </w:r>
      <w:r w:rsidR="00EB73E8" w:rsidRPr="009D34F1">
        <w:rPr>
          <w:b/>
          <w:sz w:val="28"/>
          <w:szCs w:val="28"/>
        </w:rPr>
        <w:t xml:space="preserve"> на ремонт клуба</w:t>
      </w:r>
      <w:r w:rsidRPr="009D34F1">
        <w:rPr>
          <w:b/>
          <w:sz w:val="28"/>
          <w:szCs w:val="28"/>
        </w:rPr>
        <w:t>. Мы очень благодарны всем учреждениям и предприятиям,   которые со</w:t>
      </w:r>
      <w:r w:rsidR="00814248" w:rsidRPr="009D34F1">
        <w:rPr>
          <w:b/>
          <w:sz w:val="28"/>
          <w:szCs w:val="28"/>
        </w:rPr>
        <w:t>трудничали с нами в течение 2019</w:t>
      </w:r>
      <w:r w:rsidRPr="009D34F1">
        <w:rPr>
          <w:b/>
          <w:sz w:val="28"/>
          <w:szCs w:val="28"/>
        </w:rPr>
        <w:t xml:space="preserve"> года</w:t>
      </w:r>
      <w:r w:rsidR="000C4A21" w:rsidRPr="009D34F1">
        <w:rPr>
          <w:b/>
          <w:sz w:val="28"/>
          <w:szCs w:val="28"/>
        </w:rPr>
        <w:t xml:space="preserve"> </w:t>
      </w:r>
      <w:r w:rsidR="00EB73E8" w:rsidRPr="009D34F1">
        <w:rPr>
          <w:b/>
          <w:sz w:val="28"/>
          <w:szCs w:val="28"/>
        </w:rPr>
        <w:t>(</w:t>
      </w:r>
      <w:r w:rsidRPr="009D34F1">
        <w:rPr>
          <w:b/>
          <w:sz w:val="28"/>
          <w:szCs w:val="28"/>
        </w:rPr>
        <w:t>школа, д/с, ФАП</w:t>
      </w:r>
      <w:r w:rsidR="004B4C4E" w:rsidRPr="009D34F1">
        <w:rPr>
          <w:b/>
          <w:sz w:val="28"/>
          <w:szCs w:val="28"/>
        </w:rPr>
        <w:t>, клуб</w:t>
      </w:r>
      <w:r w:rsidRPr="009D34F1">
        <w:rPr>
          <w:b/>
          <w:sz w:val="28"/>
          <w:szCs w:val="28"/>
        </w:rPr>
        <w:t>)  хочется выразить отдельную благодарность нашим индивидуальным предпринимателям, которые оказывали спонсорскую помощь при проведении различных мероприятий: Семьям Тройновых</w:t>
      </w:r>
      <w:r w:rsidR="00295B81" w:rsidRPr="009D34F1">
        <w:rPr>
          <w:b/>
          <w:sz w:val="28"/>
          <w:szCs w:val="28"/>
        </w:rPr>
        <w:t xml:space="preserve">, Богачёвых, Маловых, Мирзоевых, </w:t>
      </w:r>
      <w:r w:rsidR="00814248" w:rsidRPr="009D34F1">
        <w:rPr>
          <w:b/>
          <w:sz w:val="28"/>
          <w:szCs w:val="28"/>
        </w:rPr>
        <w:t xml:space="preserve">ООО «Сладковско – Заречное» и лично директору Барышникову А.В. и </w:t>
      </w:r>
      <w:r w:rsidR="00EB73E8" w:rsidRPr="009D34F1">
        <w:rPr>
          <w:b/>
          <w:sz w:val="28"/>
          <w:szCs w:val="28"/>
        </w:rPr>
        <w:t xml:space="preserve">заместителю по социальным вопросам </w:t>
      </w:r>
      <w:r w:rsidR="00814248" w:rsidRPr="009D34F1">
        <w:rPr>
          <w:b/>
          <w:sz w:val="28"/>
          <w:szCs w:val="28"/>
        </w:rPr>
        <w:t xml:space="preserve">Еремееву Е.В.; </w:t>
      </w:r>
      <w:r w:rsidR="00295B81" w:rsidRPr="009D34F1">
        <w:rPr>
          <w:b/>
          <w:sz w:val="28"/>
          <w:szCs w:val="28"/>
        </w:rPr>
        <w:t>ООО «Алексеевское»</w:t>
      </w:r>
      <w:r w:rsidR="007B3C02" w:rsidRPr="009D34F1">
        <w:rPr>
          <w:b/>
          <w:sz w:val="28"/>
          <w:szCs w:val="28"/>
        </w:rPr>
        <w:t xml:space="preserve"> и лично Габитову Р.Ш</w:t>
      </w:r>
      <w:r w:rsidR="000C4A21" w:rsidRPr="009D34F1">
        <w:rPr>
          <w:b/>
          <w:sz w:val="28"/>
          <w:szCs w:val="28"/>
        </w:rPr>
        <w:t>.</w:t>
      </w:r>
      <w:r w:rsidRPr="000C4A21">
        <w:rPr>
          <w:sz w:val="28"/>
          <w:szCs w:val="28"/>
        </w:rPr>
        <w:t xml:space="preserve"> Мы очень надеемся на продолж</w:t>
      </w:r>
      <w:r w:rsidR="00295B81" w:rsidRPr="000C4A21">
        <w:rPr>
          <w:sz w:val="28"/>
          <w:szCs w:val="28"/>
        </w:rPr>
        <w:t>ение этого сотрудни</w:t>
      </w:r>
      <w:r w:rsidR="00814248">
        <w:rPr>
          <w:sz w:val="28"/>
          <w:szCs w:val="28"/>
        </w:rPr>
        <w:t>чества в 2020</w:t>
      </w:r>
      <w:r w:rsidRPr="000C4A21">
        <w:rPr>
          <w:sz w:val="28"/>
          <w:szCs w:val="28"/>
        </w:rPr>
        <w:t xml:space="preserve"> году.  Перед администрацией, Советом депутатов стоит очень много проблем  в связи с  реализацией 131 Федерального Закона «Об общих принципах организации местного самоуправления в Российской Федерации». Решить  наши многочисленные проблемы в короткие сроки  нереально, поэтому в  их решении мы надеемся на сотрудничество и взаимопонимание депутатов, администрации, трудовых коллективов, жителей поселения. Наше благополучие  зависит не только от слаженной и сплоченной работы всех уровней власти,  но и  от Вашей поддержки и каждодневного труда, если каждый из нас сделает что-то хорошее, внесет свой посильный вклад в развитие родного села, жить </w:t>
      </w:r>
      <w:r w:rsidR="00EB73E8">
        <w:rPr>
          <w:sz w:val="28"/>
          <w:szCs w:val="28"/>
        </w:rPr>
        <w:t xml:space="preserve">всем </w:t>
      </w:r>
      <w:r w:rsidRPr="000C4A21">
        <w:rPr>
          <w:sz w:val="28"/>
          <w:szCs w:val="28"/>
        </w:rPr>
        <w:t xml:space="preserve">станет лучше и комфортнее.    </w:t>
      </w:r>
    </w:p>
    <w:p w:rsidR="006E7BD8" w:rsidRPr="000C4A21" w:rsidRDefault="006E7BD8" w:rsidP="006E7BD8">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t xml:space="preserve"> </w:t>
      </w:r>
    </w:p>
    <w:p w:rsidR="00B614EC" w:rsidRPr="000C4A21" w:rsidRDefault="00F22D78" w:rsidP="00F22D78">
      <w:pPr>
        <w:widowControl w:val="0"/>
        <w:spacing w:after="0" w:line="240" w:lineRule="auto"/>
        <w:rPr>
          <w:rFonts w:ascii="Times New Roman" w:hAnsi="Times New Roman" w:cs="Times New Roman"/>
          <w:b/>
          <w:i/>
          <w:sz w:val="28"/>
          <w:szCs w:val="28"/>
        </w:rPr>
      </w:pPr>
      <w:r>
        <w:rPr>
          <w:rFonts w:ascii="Times New Roman" w:hAnsi="Times New Roman" w:cs="Times New Roman"/>
          <w:sz w:val="28"/>
          <w:szCs w:val="28"/>
        </w:rPr>
        <w:t xml:space="preserve">                                                           </w:t>
      </w:r>
      <w:r w:rsidR="00B614EC" w:rsidRPr="000C4A21">
        <w:rPr>
          <w:rFonts w:ascii="Times New Roman" w:hAnsi="Times New Roman" w:cs="Times New Roman"/>
          <w:b/>
          <w:i/>
          <w:sz w:val="28"/>
          <w:szCs w:val="28"/>
        </w:rPr>
        <w:t xml:space="preserve">Анализ </w:t>
      </w:r>
    </w:p>
    <w:p w:rsidR="00B614EC" w:rsidRDefault="00F22D78" w:rsidP="00B614EC">
      <w:pPr>
        <w:widowControl w:val="0"/>
        <w:spacing w:after="0" w:line="240" w:lineRule="auto"/>
        <w:ind w:firstLine="709"/>
        <w:jc w:val="center"/>
        <w:rPr>
          <w:rFonts w:ascii="Times New Roman" w:hAnsi="Times New Roman"/>
          <w:b/>
          <w:i/>
          <w:sz w:val="28"/>
          <w:szCs w:val="28"/>
        </w:rPr>
      </w:pPr>
      <w:r>
        <w:rPr>
          <w:rFonts w:ascii="Times New Roman" w:hAnsi="Times New Roman" w:cs="Times New Roman"/>
          <w:b/>
          <w:i/>
          <w:sz w:val="28"/>
          <w:szCs w:val="28"/>
        </w:rPr>
        <w:t>исполнения</w:t>
      </w:r>
      <w:r w:rsidR="00B614EC" w:rsidRPr="000C4A21">
        <w:rPr>
          <w:rFonts w:ascii="Times New Roman" w:hAnsi="Times New Roman" w:cs="Times New Roman"/>
          <w:b/>
          <w:i/>
          <w:sz w:val="28"/>
          <w:szCs w:val="28"/>
        </w:rPr>
        <w:t xml:space="preserve"> бюджета поселения Бородинский сельсов</w:t>
      </w:r>
      <w:r w:rsidR="00B614EC">
        <w:rPr>
          <w:rFonts w:ascii="Times New Roman" w:hAnsi="Times New Roman"/>
          <w:b/>
          <w:i/>
          <w:sz w:val="28"/>
          <w:szCs w:val="28"/>
        </w:rPr>
        <w:t>ет</w:t>
      </w:r>
    </w:p>
    <w:p w:rsidR="00B614EC" w:rsidRDefault="00EB73E8" w:rsidP="00B614EC">
      <w:pPr>
        <w:widowControl w:val="0"/>
        <w:spacing w:after="0" w:line="240" w:lineRule="auto"/>
        <w:ind w:firstLine="709"/>
        <w:jc w:val="center"/>
        <w:rPr>
          <w:rFonts w:ascii="Times New Roman" w:hAnsi="Times New Roman"/>
          <w:b/>
          <w:i/>
          <w:sz w:val="28"/>
          <w:szCs w:val="28"/>
        </w:rPr>
      </w:pPr>
      <w:r>
        <w:rPr>
          <w:rFonts w:ascii="Times New Roman" w:hAnsi="Times New Roman"/>
          <w:b/>
          <w:i/>
          <w:sz w:val="28"/>
          <w:szCs w:val="28"/>
        </w:rPr>
        <w:t>за 2019</w:t>
      </w:r>
      <w:r w:rsidR="00B614EC">
        <w:rPr>
          <w:rFonts w:ascii="Times New Roman" w:hAnsi="Times New Roman"/>
          <w:b/>
          <w:i/>
          <w:sz w:val="28"/>
          <w:szCs w:val="28"/>
        </w:rPr>
        <w:t xml:space="preserve"> год</w:t>
      </w:r>
    </w:p>
    <w:p w:rsidR="00B614EC" w:rsidRDefault="00B614EC" w:rsidP="00B614E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w:t>
      </w:r>
    </w:p>
    <w:p w:rsidR="005C1BE0" w:rsidRDefault="00B614EC" w:rsidP="005C1BE0">
      <w:pPr>
        <w:spacing w:after="0" w:line="240" w:lineRule="auto"/>
        <w:ind w:firstLine="678"/>
        <w:jc w:val="both"/>
        <w:rPr>
          <w:rFonts w:ascii="Times New Roman" w:hAnsi="Times New Roman"/>
          <w:b/>
          <w:i/>
          <w:sz w:val="28"/>
          <w:szCs w:val="28"/>
        </w:rPr>
      </w:pPr>
      <w:r>
        <w:rPr>
          <w:rFonts w:ascii="Times New Roman" w:hAnsi="Times New Roman" w:cs="Times New Roman"/>
          <w:sz w:val="28"/>
          <w:szCs w:val="28"/>
        </w:rPr>
        <w:t xml:space="preserve">      Бюджет му</w:t>
      </w:r>
      <w:r w:rsidR="00EB73E8">
        <w:rPr>
          <w:rFonts w:ascii="Times New Roman" w:hAnsi="Times New Roman" w:cs="Times New Roman"/>
          <w:sz w:val="28"/>
          <w:szCs w:val="28"/>
        </w:rPr>
        <w:t>ниципального образования на 2019</w:t>
      </w:r>
      <w:r>
        <w:rPr>
          <w:rFonts w:ascii="Times New Roman" w:hAnsi="Times New Roman" w:cs="Times New Roman"/>
          <w:sz w:val="28"/>
          <w:szCs w:val="28"/>
        </w:rPr>
        <w:t xml:space="preserve"> год </w:t>
      </w:r>
      <w:r w:rsidR="00EB73E8">
        <w:rPr>
          <w:rFonts w:ascii="Times New Roman" w:hAnsi="Times New Roman" w:cs="Times New Roman"/>
          <w:sz w:val="28"/>
          <w:szCs w:val="28"/>
        </w:rPr>
        <w:t xml:space="preserve">был утвержден </w:t>
      </w:r>
      <w:r>
        <w:rPr>
          <w:rFonts w:ascii="Times New Roman" w:hAnsi="Times New Roman" w:cs="Times New Roman"/>
          <w:sz w:val="28"/>
          <w:szCs w:val="28"/>
        </w:rPr>
        <w:t xml:space="preserve">решением Совета депутатов </w:t>
      </w:r>
      <w:r w:rsidR="005C1BE0" w:rsidRPr="005C1BE0">
        <w:rPr>
          <w:rFonts w:ascii="Times New Roman" w:hAnsi="Times New Roman" w:cs="Times New Roman"/>
          <w:sz w:val="28"/>
          <w:szCs w:val="28"/>
        </w:rPr>
        <w:t>№ 34</w:t>
      </w:r>
      <w:r w:rsidR="00F22D78" w:rsidRPr="005C1BE0">
        <w:rPr>
          <w:rFonts w:ascii="Times New Roman" w:hAnsi="Times New Roman" w:cs="Times New Roman"/>
          <w:sz w:val="28"/>
          <w:szCs w:val="28"/>
        </w:rPr>
        <w:t>/</w:t>
      </w:r>
      <w:r w:rsidR="005C1BE0" w:rsidRPr="005C1BE0">
        <w:rPr>
          <w:rFonts w:ascii="Times New Roman" w:hAnsi="Times New Roman" w:cs="Times New Roman"/>
          <w:sz w:val="28"/>
          <w:szCs w:val="28"/>
        </w:rPr>
        <w:t>158-рс от 18.12.2018</w:t>
      </w:r>
      <w:r w:rsidRPr="005C1BE0">
        <w:rPr>
          <w:rFonts w:ascii="Times New Roman" w:hAnsi="Times New Roman" w:cs="Times New Roman"/>
          <w:sz w:val="28"/>
          <w:szCs w:val="28"/>
        </w:rPr>
        <w:t xml:space="preserve"> года по доходам в сумме   </w:t>
      </w:r>
      <w:r w:rsidR="005C1BE0" w:rsidRPr="005C1BE0">
        <w:rPr>
          <w:rFonts w:ascii="Times New Roman" w:hAnsi="Times New Roman" w:cs="Times New Roman"/>
          <w:sz w:val="28"/>
          <w:szCs w:val="28"/>
        </w:rPr>
        <w:t>3348,5</w:t>
      </w:r>
      <w:r w:rsidR="006E7BD8" w:rsidRPr="005C1BE0">
        <w:rPr>
          <w:rFonts w:ascii="Times New Roman" w:hAnsi="Times New Roman" w:cs="Times New Roman"/>
          <w:sz w:val="28"/>
          <w:szCs w:val="28"/>
        </w:rPr>
        <w:t xml:space="preserve"> тыс. руб., по расходам </w:t>
      </w:r>
      <w:r w:rsidR="005C1BE0" w:rsidRPr="005C1BE0">
        <w:rPr>
          <w:rFonts w:ascii="Times New Roman" w:hAnsi="Times New Roman" w:cs="Times New Roman"/>
          <w:sz w:val="28"/>
          <w:szCs w:val="28"/>
        </w:rPr>
        <w:t>3348,5 тыс. руб.</w:t>
      </w:r>
      <w:r w:rsidR="005C1BE0">
        <w:rPr>
          <w:rFonts w:ascii="Times New Roman" w:hAnsi="Times New Roman"/>
          <w:b/>
          <w:i/>
          <w:sz w:val="28"/>
          <w:szCs w:val="28"/>
        </w:rPr>
        <w:t xml:space="preserve"> </w:t>
      </w:r>
    </w:p>
    <w:p w:rsidR="00B614EC" w:rsidRDefault="00B614EC" w:rsidP="005C1BE0">
      <w:pPr>
        <w:spacing w:after="0" w:line="240" w:lineRule="auto"/>
        <w:ind w:firstLine="678"/>
        <w:jc w:val="both"/>
        <w:rPr>
          <w:rFonts w:ascii="Times New Roman" w:hAnsi="Times New Roman"/>
          <w:b/>
          <w:i/>
          <w:sz w:val="28"/>
          <w:szCs w:val="28"/>
        </w:rPr>
      </w:pPr>
      <w:r>
        <w:rPr>
          <w:rFonts w:ascii="Times New Roman" w:hAnsi="Times New Roman"/>
          <w:b/>
          <w:i/>
          <w:sz w:val="28"/>
          <w:szCs w:val="28"/>
        </w:rPr>
        <w:t>Доходы</w:t>
      </w:r>
    </w:p>
    <w:p w:rsidR="00B614EC" w:rsidRPr="00B669A9" w:rsidRDefault="00EB73E8" w:rsidP="00B614EC">
      <w:pPr>
        <w:spacing w:after="0" w:line="240" w:lineRule="auto"/>
        <w:ind w:firstLine="709"/>
        <w:jc w:val="both"/>
        <w:rPr>
          <w:rFonts w:ascii="Times New Roman" w:hAnsi="Times New Roman"/>
          <w:sz w:val="28"/>
        </w:rPr>
      </w:pPr>
      <w:r>
        <w:rPr>
          <w:rFonts w:ascii="Times New Roman" w:hAnsi="Times New Roman"/>
          <w:sz w:val="28"/>
          <w:szCs w:val="28"/>
        </w:rPr>
        <w:t>В 2019</w:t>
      </w:r>
      <w:r w:rsidR="00B614EC">
        <w:rPr>
          <w:rFonts w:ascii="Times New Roman" w:hAnsi="Times New Roman"/>
          <w:sz w:val="28"/>
          <w:szCs w:val="28"/>
        </w:rPr>
        <w:t xml:space="preserve"> году в бюджет  поселени</w:t>
      </w:r>
      <w:r w:rsidR="00FE2E59">
        <w:rPr>
          <w:rFonts w:ascii="Times New Roman" w:hAnsi="Times New Roman"/>
          <w:sz w:val="28"/>
          <w:szCs w:val="28"/>
        </w:rPr>
        <w:t xml:space="preserve">я доходы поступили в сумме </w:t>
      </w:r>
      <w:r w:rsidR="00B669A9">
        <w:rPr>
          <w:rFonts w:ascii="Times New Roman" w:hAnsi="Times New Roman"/>
          <w:sz w:val="28"/>
          <w:szCs w:val="28"/>
        </w:rPr>
        <w:t>3972,3</w:t>
      </w:r>
      <w:r w:rsidR="00FE2E59">
        <w:rPr>
          <w:rFonts w:ascii="Times New Roman" w:hAnsi="Times New Roman"/>
          <w:sz w:val="28"/>
          <w:szCs w:val="28"/>
        </w:rPr>
        <w:t xml:space="preserve"> </w:t>
      </w:r>
      <w:r w:rsidR="00B614EC" w:rsidRPr="00B669A9">
        <w:rPr>
          <w:rFonts w:ascii="Times New Roman" w:hAnsi="Times New Roman"/>
          <w:sz w:val="28"/>
          <w:szCs w:val="28"/>
        </w:rPr>
        <w:t xml:space="preserve">тыс.рублей, что составило </w:t>
      </w:r>
      <w:r w:rsidR="00B669A9" w:rsidRPr="00B669A9">
        <w:rPr>
          <w:rFonts w:ascii="Times New Roman" w:hAnsi="Times New Roman"/>
          <w:sz w:val="28"/>
          <w:szCs w:val="28"/>
        </w:rPr>
        <w:t>115,19</w:t>
      </w:r>
      <w:r w:rsidR="00B614EC" w:rsidRPr="00B669A9">
        <w:rPr>
          <w:rFonts w:ascii="Times New Roman" w:hAnsi="Times New Roman"/>
          <w:sz w:val="28"/>
          <w:szCs w:val="28"/>
        </w:rPr>
        <w:t xml:space="preserve"> % </w:t>
      </w:r>
      <w:r w:rsidR="00B614EC" w:rsidRPr="00B669A9">
        <w:rPr>
          <w:rFonts w:ascii="Times New Roman" w:hAnsi="Times New Roman"/>
          <w:sz w:val="28"/>
        </w:rPr>
        <w:t>к запланированному уровню, из них:</w:t>
      </w:r>
    </w:p>
    <w:p w:rsidR="00B614EC" w:rsidRPr="00B669A9" w:rsidRDefault="00B614EC" w:rsidP="00B614EC">
      <w:pPr>
        <w:spacing w:after="0" w:line="240" w:lineRule="auto"/>
        <w:ind w:firstLine="709"/>
        <w:jc w:val="both"/>
        <w:rPr>
          <w:rFonts w:ascii="Times New Roman" w:hAnsi="Times New Roman"/>
          <w:sz w:val="28"/>
        </w:rPr>
      </w:pPr>
      <w:r w:rsidRPr="00B669A9">
        <w:rPr>
          <w:rFonts w:ascii="Times New Roman" w:hAnsi="Times New Roman"/>
          <w:sz w:val="28"/>
        </w:rPr>
        <w:lastRenderedPageBreak/>
        <w:t>- налоговые и неналоговы</w:t>
      </w:r>
      <w:r w:rsidR="00FE2E59" w:rsidRPr="00B669A9">
        <w:rPr>
          <w:rFonts w:ascii="Times New Roman" w:hAnsi="Times New Roman"/>
          <w:sz w:val="28"/>
        </w:rPr>
        <w:t>е д</w:t>
      </w:r>
      <w:r w:rsidR="00B669A9" w:rsidRPr="00B669A9">
        <w:rPr>
          <w:rFonts w:ascii="Times New Roman" w:hAnsi="Times New Roman"/>
          <w:sz w:val="28"/>
        </w:rPr>
        <w:t>оходы поступили в объеме 3573,8</w:t>
      </w:r>
      <w:r w:rsidRPr="00B669A9">
        <w:rPr>
          <w:rFonts w:ascii="Times New Roman" w:hAnsi="Times New Roman"/>
          <w:sz w:val="28"/>
        </w:rPr>
        <w:t xml:space="preserve"> тыс.</w:t>
      </w:r>
      <w:r w:rsidR="00FE2E59" w:rsidRPr="00B669A9">
        <w:rPr>
          <w:rFonts w:ascii="Times New Roman" w:hAnsi="Times New Roman"/>
          <w:sz w:val="28"/>
        </w:rPr>
        <w:t xml:space="preserve"> рублей (процент исполнения </w:t>
      </w:r>
      <w:r w:rsidR="00B669A9" w:rsidRPr="00B669A9">
        <w:rPr>
          <w:rFonts w:ascii="Times New Roman" w:hAnsi="Times New Roman"/>
          <w:sz w:val="28"/>
        </w:rPr>
        <w:t>108,3</w:t>
      </w:r>
      <w:r w:rsidRPr="00B669A9">
        <w:rPr>
          <w:rFonts w:ascii="Times New Roman" w:hAnsi="Times New Roman"/>
          <w:sz w:val="28"/>
        </w:rPr>
        <w:t>%);</w:t>
      </w:r>
    </w:p>
    <w:p w:rsidR="00B614EC" w:rsidRDefault="00B614EC" w:rsidP="00B614EC">
      <w:pPr>
        <w:spacing w:after="0" w:line="240" w:lineRule="auto"/>
        <w:ind w:firstLine="709"/>
        <w:jc w:val="both"/>
        <w:rPr>
          <w:rFonts w:ascii="Times New Roman" w:hAnsi="Times New Roman"/>
          <w:sz w:val="28"/>
        </w:rPr>
      </w:pPr>
      <w:r w:rsidRPr="00B669A9">
        <w:rPr>
          <w:rFonts w:ascii="Times New Roman" w:hAnsi="Times New Roman"/>
          <w:sz w:val="28"/>
        </w:rPr>
        <w:t>- безвозмездные поступления из других бюджетов бюджетн</w:t>
      </w:r>
      <w:r w:rsidR="00FE2E59" w:rsidRPr="00B669A9">
        <w:rPr>
          <w:rFonts w:ascii="Times New Roman" w:hAnsi="Times New Roman"/>
          <w:sz w:val="28"/>
        </w:rPr>
        <w:t xml:space="preserve">ой системы поступили в сумме </w:t>
      </w:r>
      <w:r w:rsidR="00B669A9" w:rsidRPr="00B669A9">
        <w:rPr>
          <w:rFonts w:ascii="Times New Roman" w:hAnsi="Times New Roman"/>
          <w:sz w:val="28"/>
        </w:rPr>
        <w:t xml:space="preserve">148,5 </w:t>
      </w:r>
      <w:r w:rsidRPr="00B669A9">
        <w:rPr>
          <w:rFonts w:ascii="Times New Roman" w:hAnsi="Times New Roman"/>
          <w:sz w:val="28"/>
        </w:rPr>
        <w:t>тыс. рублей, из них дотация на выравнивани</w:t>
      </w:r>
      <w:r w:rsidR="00FE2E59" w:rsidRPr="00B669A9">
        <w:rPr>
          <w:rFonts w:ascii="Times New Roman" w:hAnsi="Times New Roman"/>
          <w:sz w:val="28"/>
        </w:rPr>
        <w:t>е бюджетной обеспеченно</w:t>
      </w:r>
      <w:r w:rsidR="00B669A9" w:rsidRPr="00B669A9">
        <w:rPr>
          <w:rFonts w:ascii="Times New Roman" w:hAnsi="Times New Roman"/>
          <w:sz w:val="28"/>
        </w:rPr>
        <w:t>сти – 100</w:t>
      </w:r>
      <w:r w:rsidRPr="00B669A9">
        <w:rPr>
          <w:rFonts w:ascii="Times New Roman" w:hAnsi="Times New Roman"/>
          <w:sz w:val="28"/>
        </w:rPr>
        <w:t>,0 тыс. рублей, субвенции на ведение</w:t>
      </w:r>
      <w:r w:rsidR="00B669A9" w:rsidRPr="00B669A9">
        <w:rPr>
          <w:rFonts w:ascii="Times New Roman" w:hAnsi="Times New Roman"/>
          <w:sz w:val="28"/>
        </w:rPr>
        <w:t xml:space="preserve"> первичного воинского учета – 48,5</w:t>
      </w:r>
      <w:r w:rsidRPr="00B669A9">
        <w:rPr>
          <w:rFonts w:ascii="Times New Roman" w:hAnsi="Times New Roman"/>
          <w:sz w:val="28"/>
        </w:rPr>
        <w:t xml:space="preserve"> тыс. рублей.</w:t>
      </w:r>
    </w:p>
    <w:p w:rsidR="00FE2E59" w:rsidRDefault="00FE2E59" w:rsidP="00B614EC">
      <w:pPr>
        <w:spacing w:after="0" w:line="240" w:lineRule="auto"/>
        <w:ind w:firstLine="709"/>
        <w:jc w:val="center"/>
        <w:rPr>
          <w:rFonts w:ascii="Times New Roman" w:hAnsi="Times New Roman"/>
          <w:b/>
          <w:i/>
          <w:sz w:val="28"/>
        </w:rPr>
      </w:pPr>
    </w:p>
    <w:p w:rsidR="00B614EC" w:rsidRDefault="00B614EC" w:rsidP="00B614EC">
      <w:pPr>
        <w:spacing w:after="0" w:line="240" w:lineRule="auto"/>
        <w:ind w:firstLine="709"/>
        <w:jc w:val="center"/>
        <w:rPr>
          <w:rFonts w:ascii="Times New Roman" w:hAnsi="Times New Roman"/>
          <w:b/>
          <w:i/>
          <w:sz w:val="28"/>
        </w:rPr>
      </w:pPr>
      <w:r>
        <w:rPr>
          <w:rFonts w:ascii="Times New Roman" w:hAnsi="Times New Roman"/>
          <w:b/>
          <w:i/>
          <w:sz w:val="28"/>
        </w:rPr>
        <w:t>Расходы</w:t>
      </w:r>
    </w:p>
    <w:p w:rsidR="00B614EC" w:rsidRPr="00B669A9" w:rsidRDefault="00B614EC" w:rsidP="00B614EC">
      <w:pPr>
        <w:spacing w:after="0" w:line="240" w:lineRule="auto"/>
        <w:ind w:firstLine="709"/>
        <w:jc w:val="both"/>
        <w:rPr>
          <w:rFonts w:ascii="Times New Roman" w:hAnsi="Times New Roman"/>
          <w:sz w:val="28"/>
        </w:rPr>
      </w:pPr>
      <w:r>
        <w:rPr>
          <w:rFonts w:ascii="Times New Roman" w:hAnsi="Times New Roman"/>
          <w:sz w:val="28"/>
        </w:rPr>
        <w:t>Ра</w:t>
      </w:r>
      <w:r w:rsidR="00F22D78">
        <w:rPr>
          <w:rFonts w:ascii="Times New Roman" w:hAnsi="Times New Roman"/>
          <w:sz w:val="28"/>
        </w:rPr>
        <w:t xml:space="preserve">сходы </w:t>
      </w:r>
      <w:r w:rsidR="00B669A9">
        <w:rPr>
          <w:rFonts w:ascii="Times New Roman" w:hAnsi="Times New Roman"/>
          <w:sz w:val="28"/>
        </w:rPr>
        <w:t>сельского поселения в 2019</w:t>
      </w:r>
      <w:r w:rsidR="00FE2E59">
        <w:rPr>
          <w:rFonts w:ascii="Times New Roman" w:hAnsi="Times New Roman"/>
          <w:sz w:val="28"/>
        </w:rPr>
        <w:t xml:space="preserve"> году произведены в сумме </w:t>
      </w:r>
      <w:r w:rsidR="00B669A9">
        <w:rPr>
          <w:rFonts w:ascii="Times New Roman" w:hAnsi="Times New Roman"/>
          <w:sz w:val="28"/>
        </w:rPr>
        <w:t>3490,9</w:t>
      </w:r>
      <w:r w:rsidRPr="0037581C">
        <w:rPr>
          <w:rFonts w:ascii="Times New Roman" w:hAnsi="Times New Roman"/>
          <w:sz w:val="28"/>
          <w:highlight w:val="yellow"/>
        </w:rPr>
        <w:t xml:space="preserve"> </w:t>
      </w:r>
      <w:r w:rsidRPr="00B669A9">
        <w:rPr>
          <w:rFonts w:ascii="Times New Roman" w:hAnsi="Times New Roman"/>
          <w:sz w:val="28"/>
        </w:rPr>
        <w:t>тыс. рублей, что состав</w:t>
      </w:r>
      <w:r w:rsidR="00B669A9" w:rsidRPr="00B669A9">
        <w:rPr>
          <w:rFonts w:ascii="Times New Roman" w:hAnsi="Times New Roman"/>
          <w:sz w:val="28"/>
        </w:rPr>
        <w:t>ляет 107,6</w:t>
      </w:r>
      <w:r w:rsidRPr="00B669A9">
        <w:rPr>
          <w:rFonts w:ascii="Times New Roman" w:hAnsi="Times New Roman"/>
          <w:sz w:val="28"/>
        </w:rPr>
        <w:t xml:space="preserve"> % от предусмотренного в бюджете.</w:t>
      </w:r>
    </w:p>
    <w:p w:rsidR="00B614EC" w:rsidRPr="00B669A9" w:rsidRDefault="00B614EC" w:rsidP="00B614EC">
      <w:pPr>
        <w:spacing w:after="0" w:line="240" w:lineRule="auto"/>
        <w:ind w:firstLine="709"/>
        <w:jc w:val="both"/>
        <w:rPr>
          <w:rFonts w:ascii="Times New Roman" w:hAnsi="Times New Roman"/>
          <w:sz w:val="28"/>
        </w:rPr>
      </w:pPr>
      <w:r w:rsidRPr="00B669A9">
        <w:rPr>
          <w:rFonts w:ascii="Times New Roman" w:hAnsi="Times New Roman"/>
          <w:sz w:val="28"/>
        </w:rPr>
        <w:t xml:space="preserve">Наибольшая часть расходов бюджета поселения 33,0 % направлена на социальную сферу (это расходы на  культуру и на физическую культуру и спорт). </w:t>
      </w:r>
    </w:p>
    <w:p w:rsidR="00B614EC" w:rsidRPr="00577107" w:rsidRDefault="00B614EC" w:rsidP="00B614EC">
      <w:pPr>
        <w:spacing w:after="0" w:line="240" w:lineRule="auto"/>
        <w:ind w:firstLine="709"/>
        <w:jc w:val="both"/>
        <w:rPr>
          <w:rFonts w:ascii="Times New Roman" w:hAnsi="Times New Roman"/>
          <w:sz w:val="28"/>
          <w:highlight w:val="yellow"/>
        </w:rPr>
      </w:pPr>
      <w:r w:rsidRPr="00B669A9">
        <w:rPr>
          <w:rFonts w:ascii="Times New Roman" w:hAnsi="Times New Roman"/>
          <w:sz w:val="28"/>
        </w:rPr>
        <w:t xml:space="preserve">На  финансирование сферы культуры направлено </w:t>
      </w:r>
      <w:r w:rsidR="00B669A9" w:rsidRPr="00B669A9">
        <w:rPr>
          <w:rFonts w:ascii="Times New Roman" w:hAnsi="Times New Roman"/>
          <w:sz w:val="28"/>
        </w:rPr>
        <w:t>971,5</w:t>
      </w:r>
      <w:r w:rsidRPr="00B669A9">
        <w:rPr>
          <w:rFonts w:ascii="Times New Roman" w:hAnsi="Times New Roman"/>
          <w:sz w:val="28"/>
        </w:rPr>
        <w:t xml:space="preserve"> тыс. рублей</w:t>
      </w:r>
      <w:r w:rsidR="009D34F1">
        <w:rPr>
          <w:rFonts w:ascii="Times New Roman" w:hAnsi="Times New Roman"/>
          <w:sz w:val="28"/>
        </w:rPr>
        <w:t>.</w:t>
      </w:r>
    </w:p>
    <w:p w:rsidR="00B614EC" w:rsidRPr="00B669A9" w:rsidRDefault="00B614EC" w:rsidP="00B614EC">
      <w:pPr>
        <w:spacing w:after="0" w:line="240" w:lineRule="auto"/>
        <w:ind w:firstLine="709"/>
        <w:jc w:val="both"/>
        <w:rPr>
          <w:rFonts w:ascii="Times New Roman" w:hAnsi="Times New Roman"/>
          <w:sz w:val="28"/>
        </w:rPr>
      </w:pPr>
      <w:r w:rsidRPr="00B669A9">
        <w:rPr>
          <w:rFonts w:ascii="Times New Roman" w:hAnsi="Times New Roman"/>
          <w:sz w:val="28"/>
        </w:rPr>
        <w:t>На проведение спортивного мероприятия в сфере ф</w:t>
      </w:r>
      <w:r w:rsidR="00B669A9" w:rsidRPr="00B669A9">
        <w:rPr>
          <w:rFonts w:ascii="Times New Roman" w:hAnsi="Times New Roman"/>
          <w:sz w:val="28"/>
        </w:rPr>
        <w:t>изической культуры  направлено 2</w:t>
      </w:r>
      <w:r w:rsidRPr="00B669A9">
        <w:rPr>
          <w:rFonts w:ascii="Times New Roman" w:hAnsi="Times New Roman"/>
          <w:sz w:val="28"/>
        </w:rPr>
        <w:t xml:space="preserve">,0 тыс. рублей. </w:t>
      </w:r>
    </w:p>
    <w:p w:rsidR="00B669A9" w:rsidRDefault="00B614EC" w:rsidP="00B614EC">
      <w:pPr>
        <w:spacing w:after="0" w:line="240" w:lineRule="auto"/>
        <w:ind w:firstLine="709"/>
        <w:jc w:val="both"/>
        <w:rPr>
          <w:rFonts w:ascii="Times New Roman" w:hAnsi="Times New Roman"/>
          <w:sz w:val="28"/>
        </w:rPr>
      </w:pPr>
      <w:r w:rsidRPr="00B669A9">
        <w:rPr>
          <w:rFonts w:ascii="Times New Roman" w:hAnsi="Times New Roman"/>
          <w:sz w:val="28"/>
        </w:rPr>
        <w:t>На д</w:t>
      </w:r>
      <w:r w:rsidR="00B669A9" w:rsidRPr="00B669A9">
        <w:rPr>
          <w:rFonts w:ascii="Times New Roman" w:hAnsi="Times New Roman"/>
          <w:sz w:val="28"/>
        </w:rPr>
        <w:t>орожное хозяйство направлено 241,9</w:t>
      </w:r>
      <w:r w:rsidRPr="00B669A9">
        <w:rPr>
          <w:rFonts w:ascii="Times New Roman" w:hAnsi="Times New Roman"/>
          <w:sz w:val="28"/>
        </w:rPr>
        <w:t xml:space="preserve"> тыс. рублей </w:t>
      </w:r>
      <w:r w:rsidR="00B669A9">
        <w:rPr>
          <w:rFonts w:ascii="Times New Roman" w:hAnsi="Times New Roman"/>
          <w:sz w:val="28"/>
        </w:rPr>
        <w:t>:</w:t>
      </w:r>
    </w:p>
    <w:p w:rsidR="00B614EC" w:rsidRDefault="00B614EC" w:rsidP="00B614EC">
      <w:pPr>
        <w:spacing w:after="0" w:line="240" w:lineRule="auto"/>
        <w:ind w:firstLine="709"/>
        <w:jc w:val="both"/>
        <w:rPr>
          <w:rFonts w:ascii="Times New Roman" w:hAnsi="Times New Roman"/>
          <w:sz w:val="28"/>
          <w:highlight w:val="yellow"/>
        </w:rPr>
      </w:pPr>
      <w:r w:rsidRPr="00A04F68">
        <w:rPr>
          <w:rFonts w:ascii="Times New Roman" w:hAnsi="Times New Roman"/>
          <w:sz w:val="28"/>
        </w:rPr>
        <w:t xml:space="preserve">На благоустройство территории поселения </w:t>
      </w:r>
      <w:r w:rsidR="00A04F68">
        <w:rPr>
          <w:rFonts w:ascii="Times New Roman" w:hAnsi="Times New Roman"/>
          <w:sz w:val="28"/>
        </w:rPr>
        <w:t>128,7</w:t>
      </w:r>
      <w:r w:rsidRPr="00A04F68">
        <w:rPr>
          <w:rFonts w:ascii="Times New Roman" w:hAnsi="Times New Roman"/>
          <w:sz w:val="28"/>
        </w:rPr>
        <w:t>(</w:t>
      </w:r>
      <w:r w:rsidR="00A04F68">
        <w:rPr>
          <w:rFonts w:ascii="Times New Roman" w:hAnsi="Times New Roman"/>
          <w:sz w:val="28"/>
        </w:rPr>
        <w:t>д/</w:t>
      </w:r>
      <w:r w:rsidR="00A04F68" w:rsidRPr="00A04F68">
        <w:rPr>
          <w:rFonts w:ascii="Times New Roman" w:hAnsi="Times New Roman"/>
          <w:sz w:val="28"/>
        </w:rPr>
        <w:t xml:space="preserve">площадка, </w:t>
      </w:r>
      <w:r w:rsidRPr="00A04F68">
        <w:rPr>
          <w:rFonts w:ascii="Times New Roman" w:hAnsi="Times New Roman"/>
          <w:sz w:val="28"/>
        </w:rPr>
        <w:t xml:space="preserve">освещение улиц, содержание мест захоронения, санитарная очистка и уборка территории поселения, лабораторно-производственный контроль и др.)  </w:t>
      </w:r>
    </w:p>
    <w:p w:rsidR="00A04F68" w:rsidRPr="00A04F68" w:rsidRDefault="00A04F68" w:rsidP="00B614EC">
      <w:pPr>
        <w:spacing w:after="0" w:line="240" w:lineRule="auto"/>
        <w:ind w:firstLine="709"/>
        <w:jc w:val="both"/>
        <w:rPr>
          <w:rFonts w:ascii="Times New Roman" w:hAnsi="Times New Roman"/>
          <w:sz w:val="28"/>
        </w:rPr>
      </w:pPr>
      <w:r w:rsidRPr="00A04F68">
        <w:rPr>
          <w:rFonts w:ascii="Times New Roman" w:hAnsi="Times New Roman"/>
          <w:sz w:val="28"/>
        </w:rPr>
        <w:t>Защита населения и территории от ЧС – 10800 руб.</w:t>
      </w:r>
    </w:p>
    <w:p w:rsidR="00B614EC" w:rsidRPr="00A04F68" w:rsidRDefault="00B614EC" w:rsidP="00B614EC">
      <w:pPr>
        <w:spacing w:after="0" w:line="240" w:lineRule="auto"/>
        <w:ind w:firstLine="709"/>
        <w:jc w:val="both"/>
        <w:rPr>
          <w:rFonts w:ascii="Times New Roman" w:hAnsi="Times New Roman"/>
          <w:sz w:val="28"/>
        </w:rPr>
      </w:pPr>
      <w:r w:rsidRPr="00A04F68">
        <w:rPr>
          <w:rFonts w:ascii="Times New Roman" w:hAnsi="Times New Roman"/>
          <w:sz w:val="28"/>
        </w:rPr>
        <w:t xml:space="preserve">На обеспечение первичных мер пожарной безопасности расходы составили  </w:t>
      </w:r>
      <w:r w:rsidR="00A04F68">
        <w:rPr>
          <w:rFonts w:ascii="Times New Roman" w:hAnsi="Times New Roman"/>
          <w:sz w:val="28"/>
        </w:rPr>
        <w:t>-17365 руб</w:t>
      </w:r>
      <w:r w:rsidR="00A04F68" w:rsidRPr="00A04F68">
        <w:rPr>
          <w:rFonts w:ascii="Times New Roman" w:hAnsi="Times New Roman"/>
          <w:sz w:val="28"/>
        </w:rPr>
        <w:t>.</w:t>
      </w:r>
      <w:r w:rsidR="00A04F68">
        <w:rPr>
          <w:rFonts w:ascii="Times New Roman" w:hAnsi="Times New Roman"/>
          <w:sz w:val="28"/>
        </w:rPr>
        <w:t xml:space="preserve"> ( противопожарная опашка</w:t>
      </w:r>
      <w:r w:rsidRPr="00A04F68">
        <w:rPr>
          <w:rFonts w:ascii="Times New Roman" w:hAnsi="Times New Roman"/>
          <w:sz w:val="28"/>
        </w:rPr>
        <w:t xml:space="preserve"> населенного пункта по периметру</w:t>
      </w:r>
      <w:r w:rsidR="00A04F68">
        <w:rPr>
          <w:rFonts w:ascii="Times New Roman" w:hAnsi="Times New Roman"/>
          <w:sz w:val="28"/>
        </w:rPr>
        <w:t>, опашка свалки, закупка ГСМ</w:t>
      </w:r>
      <w:r w:rsidRPr="00A04F68">
        <w:rPr>
          <w:rFonts w:ascii="Times New Roman" w:hAnsi="Times New Roman"/>
          <w:sz w:val="28"/>
        </w:rPr>
        <w:t>.</w:t>
      </w:r>
      <w:r w:rsidR="00A04F68">
        <w:rPr>
          <w:rFonts w:ascii="Times New Roman" w:hAnsi="Times New Roman"/>
          <w:sz w:val="28"/>
        </w:rPr>
        <w:t>)</w:t>
      </w:r>
      <w:r w:rsidRPr="00A04F68">
        <w:rPr>
          <w:rFonts w:ascii="Times New Roman" w:hAnsi="Times New Roman"/>
          <w:sz w:val="28"/>
        </w:rPr>
        <w:t xml:space="preserve"> </w:t>
      </w:r>
    </w:p>
    <w:p w:rsidR="00B614EC" w:rsidRPr="00577107" w:rsidRDefault="00B614EC" w:rsidP="00A04F68">
      <w:pPr>
        <w:spacing w:after="0" w:line="240" w:lineRule="auto"/>
        <w:ind w:firstLine="709"/>
        <w:jc w:val="both"/>
        <w:rPr>
          <w:rFonts w:ascii="Times New Roman" w:hAnsi="Times New Roman"/>
          <w:sz w:val="28"/>
          <w:highlight w:val="yellow"/>
        </w:rPr>
      </w:pPr>
      <w:r w:rsidRPr="00A04F68">
        <w:rPr>
          <w:rFonts w:ascii="Times New Roman" w:hAnsi="Times New Roman"/>
          <w:sz w:val="28"/>
        </w:rPr>
        <w:t>В целом расходы на содержание  аппарата упр</w:t>
      </w:r>
      <w:r w:rsidR="00A04F68" w:rsidRPr="00A04F68">
        <w:rPr>
          <w:rFonts w:ascii="Times New Roman" w:hAnsi="Times New Roman"/>
          <w:sz w:val="28"/>
        </w:rPr>
        <w:t>авления произведены в сумме 1330,6</w:t>
      </w:r>
      <w:r w:rsidRPr="00A04F68">
        <w:rPr>
          <w:rFonts w:ascii="Times New Roman" w:hAnsi="Times New Roman"/>
          <w:sz w:val="28"/>
        </w:rPr>
        <w:t xml:space="preserve"> тыс. рублей</w:t>
      </w:r>
      <w:r w:rsidR="00A04F68" w:rsidRPr="00A04F68">
        <w:rPr>
          <w:rFonts w:ascii="Times New Roman" w:hAnsi="Times New Roman"/>
          <w:sz w:val="28"/>
        </w:rPr>
        <w:t>.</w:t>
      </w:r>
    </w:p>
    <w:p w:rsidR="00603492" w:rsidRDefault="009D34F1" w:rsidP="009D34F1">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bookmarkStart w:id="0" w:name="_GoBack"/>
      <w:bookmarkEnd w:id="0"/>
      <w:r w:rsidR="00603492" w:rsidRPr="00577107">
        <w:rPr>
          <w:rFonts w:ascii="Times New Roman" w:hAnsi="Times New Roman" w:cs="Times New Roman"/>
          <w:color w:val="332E2D"/>
          <w:spacing w:val="2"/>
          <w:sz w:val="28"/>
          <w:szCs w:val="28"/>
        </w:rPr>
        <w:t xml:space="preserve"> </w:t>
      </w:r>
      <w:r w:rsidR="00603492" w:rsidRPr="00577107">
        <w:rPr>
          <w:rFonts w:ascii="Times New Roman" w:hAnsi="Times New Roman" w:cs="Times New Roman"/>
          <w:sz w:val="28"/>
          <w:szCs w:val="28"/>
        </w:rPr>
        <w:t xml:space="preserve">Обязательные, первоочередные </w:t>
      </w:r>
      <w:r w:rsidR="00CB4E49" w:rsidRPr="00577107">
        <w:rPr>
          <w:rFonts w:ascii="Times New Roman" w:hAnsi="Times New Roman" w:cs="Times New Roman"/>
          <w:sz w:val="28"/>
          <w:szCs w:val="28"/>
        </w:rPr>
        <w:t>статьи,</w:t>
      </w:r>
      <w:r w:rsidR="00603492" w:rsidRPr="00577107">
        <w:rPr>
          <w:rFonts w:ascii="Times New Roman" w:hAnsi="Times New Roman" w:cs="Times New Roman"/>
          <w:sz w:val="28"/>
          <w:szCs w:val="28"/>
        </w:rPr>
        <w:t xml:space="preserve"> которые необходимо финансировать это зарплата, </w:t>
      </w:r>
      <w:r w:rsidR="0037581C">
        <w:rPr>
          <w:rFonts w:ascii="Times New Roman" w:hAnsi="Times New Roman" w:cs="Times New Roman"/>
          <w:sz w:val="28"/>
          <w:szCs w:val="28"/>
        </w:rPr>
        <w:t>коммунальные услуги, связь</w:t>
      </w:r>
      <w:r w:rsidR="00603492" w:rsidRPr="00577107">
        <w:rPr>
          <w:rFonts w:ascii="Times New Roman" w:hAnsi="Times New Roman" w:cs="Times New Roman"/>
          <w:sz w:val="28"/>
          <w:szCs w:val="28"/>
        </w:rPr>
        <w:t>, военкомат, оплата услуг юриста, программиста, очистка внутрипоселковых дорог, оплата за обслуживание и содержание  уличного освещения, техническое обслуживание котельных, при</w:t>
      </w:r>
      <w:r w:rsidR="0037581C">
        <w:rPr>
          <w:rFonts w:ascii="Times New Roman" w:hAnsi="Times New Roman" w:cs="Times New Roman"/>
          <w:sz w:val="28"/>
          <w:szCs w:val="28"/>
        </w:rPr>
        <w:t>обретение ГСМ и канцтоваров.</w:t>
      </w:r>
      <w:r w:rsidR="00603492" w:rsidRPr="00577107">
        <w:rPr>
          <w:rFonts w:ascii="Times New Roman" w:hAnsi="Times New Roman" w:cs="Times New Roman"/>
          <w:sz w:val="28"/>
          <w:szCs w:val="28"/>
        </w:rPr>
        <w:t xml:space="preserve">  Анали</w:t>
      </w:r>
      <w:r w:rsidR="00EB73E8">
        <w:rPr>
          <w:rFonts w:ascii="Times New Roman" w:hAnsi="Times New Roman" w:cs="Times New Roman"/>
          <w:sz w:val="28"/>
          <w:szCs w:val="28"/>
        </w:rPr>
        <w:t>зируя исполнение бюджета за 2019</w:t>
      </w:r>
      <w:r w:rsidR="00603492" w:rsidRPr="00577107">
        <w:rPr>
          <w:rFonts w:ascii="Times New Roman" w:hAnsi="Times New Roman" w:cs="Times New Roman"/>
          <w:sz w:val="28"/>
          <w:szCs w:val="28"/>
        </w:rPr>
        <w:t xml:space="preserve"> год, можно сделать вывод, что в финансовом плане год для муниципального образования был достаточно сложный. </w:t>
      </w:r>
      <w:r w:rsidR="00603492" w:rsidRPr="009D34F1">
        <w:rPr>
          <w:rFonts w:ascii="Times New Roman" w:hAnsi="Times New Roman" w:cs="Times New Roman"/>
          <w:sz w:val="28"/>
          <w:szCs w:val="28"/>
        </w:rPr>
        <w:t>В результате оплаты по первоочередным статьям почти не остается средств на благоустройство и решение каких-либо насущных, важных вопросов.</w:t>
      </w:r>
      <w:r w:rsidR="00603492">
        <w:rPr>
          <w:rFonts w:ascii="Times New Roman" w:hAnsi="Times New Roman" w:cs="Times New Roman"/>
          <w:sz w:val="28"/>
          <w:szCs w:val="28"/>
        </w:rPr>
        <w:br/>
      </w:r>
    </w:p>
    <w:sectPr w:rsidR="00603492" w:rsidSect="00FD75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9C1" w:rsidRDefault="00A029C1" w:rsidP="00925C84">
      <w:pPr>
        <w:spacing w:after="0" w:line="240" w:lineRule="auto"/>
      </w:pPr>
      <w:r>
        <w:separator/>
      </w:r>
    </w:p>
  </w:endnote>
  <w:endnote w:type="continuationSeparator" w:id="0">
    <w:p w:rsidR="00A029C1" w:rsidRDefault="00A029C1" w:rsidP="00925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9C1" w:rsidRDefault="00A029C1" w:rsidP="00925C84">
      <w:pPr>
        <w:spacing w:after="0" w:line="240" w:lineRule="auto"/>
      </w:pPr>
      <w:r>
        <w:separator/>
      </w:r>
    </w:p>
  </w:footnote>
  <w:footnote w:type="continuationSeparator" w:id="0">
    <w:p w:rsidR="00A029C1" w:rsidRDefault="00A029C1" w:rsidP="00925C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03492"/>
    <w:rsid w:val="00006E7C"/>
    <w:rsid w:val="00042894"/>
    <w:rsid w:val="0006153C"/>
    <w:rsid w:val="00066413"/>
    <w:rsid w:val="00092AFD"/>
    <w:rsid w:val="000C4A21"/>
    <w:rsid w:val="000C7676"/>
    <w:rsid w:val="000D3806"/>
    <w:rsid w:val="000E059C"/>
    <w:rsid w:val="000E2867"/>
    <w:rsid w:val="00101E5C"/>
    <w:rsid w:val="00135275"/>
    <w:rsid w:val="001426E6"/>
    <w:rsid w:val="00152000"/>
    <w:rsid w:val="0015607A"/>
    <w:rsid w:val="00164457"/>
    <w:rsid w:val="001871B5"/>
    <w:rsid w:val="001A314D"/>
    <w:rsid w:val="001A4671"/>
    <w:rsid w:val="001C32EA"/>
    <w:rsid w:val="001D198D"/>
    <w:rsid w:val="001E30E5"/>
    <w:rsid w:val="001E73C0"/>
    <w:rsid w:val="001F7295"/>
    <w:rsid w:val="00205D8A"/>
    <w:rsid w:val="00222A8E"/>
    <w:rsid w:val="0023003B"/>
    <w:rsid w:val="002443CA"/>
    <w:rsid w:val="00247F09"/>
    <w:rsid w:val="002502A2"/>
    <w:rsid w:val="00260CB1"/>
    <w:rsid w:val="00266C5D"/>
    <w:rsid w:val="00270292"/>
    <w:rsid w:val="002704EB"/>
    <w:rsid w:val="00295B81"/>
    <w:rsid w:val="0029748E"/>
    <w:rsid w:val="002B4ABB"/>
    <w:rsid w:val="002B53AE"/>
    <w:rsid w:val="002E6496"/>
    <w:rsid w:val="002F7021"/>
    <w:rsid w:val="00332593"/>
    <w:rsid w:val="00333B53"/>
    <w:rsid w:val="003356A8"/>
    <w:rsid w:val="003403EA"/>
    <w:rsid w:val="00341ACB"/>
    <w:rsid w:val="00343E59"/>
    <w:rsid w:val="00345B47"/>
    <w:rsid w:val="00364BCB"/>
    <w:rsid w:val="0037581C"/>
    <w:rsid w:val="003854BB"/>
    <w:rsid w:val="003A7CBC"/>
    <w:rsid w:val="003B41C1"/>
    <w:rsid w:val="003E0DA3"/>
    <w:rsid w:val="003F406F"/>
    <w:rsid w:val="003F7859"/>
    <w:rsid w:val="00413D57"/>
    <w:rsid w:val="004632CA"/>
    <w:rsid w:val="00465DD9"/>
    <w:rsid w:val="00481C89"/>
    <w:rsid w:val="004B40CC"/>
    <w:rsid w:val="004B4C4E"/>
    <w:rsid w:val="004B57DE"/>
    <w:rsid w:val="004E6243"/>
    <w:rsid w:val="0054539B"/>
    <w:rsid w:val="005459E6"/>
    <w:rsid w:val="005503E9"/>
    <w:rsid w:val="005540E0"/>
    <w:rsid w:val="00577107"/>
    <w:rsid w:val="00584408"/>
    <w:rsid w:val="00592339"/>
    <w:rsid w:val="005C0586"/>
    <w:rsid w:val="005C1BE0"/>
    <w:rsid w:val="005E5E5B"/>
    <w:rsid w:val="00602496"/>
    <w:rsid w:val="00603492"/>
    <w:rsid w:val="006122B3"/>
    <w:rsid w:val="00616E74"/>
    <w:rsid w:val="006428F3"/>
    <w:rsid w:val="006977BC"/>
    <w:rsid w:val="006A011C"/>
    <w:rsid w:val="006B41B2"/>
    <w:rsid w:val="006D4548"/>
    <w:rsid w:val="006E2103"/>
    <w:rsid w:val="006E7BD8"/>
    <w:rsid w:val="006F1386"/>
    <w:rsid w:val="006F72F1"/>
    <w:rsid w:val="0073258D"/>
    <w:rsid w:val="00733E07"/>
    <w:rsid w:val="00746B8A"/>
    <w:rsid w:val="0077462E"/>
    <w:rsid w:val="00774905"/>
    <w:rsid w:val="00790A2C"/>
    <w:rsid w:val="007B3C02"/>
    <w:rsid w:val="007C2FC7"/>
    <w:rsid w:val="007F089D"/>
    <w:rsid w:val="008116A7"/>
    <w:rsid w:val="00814248"/>
    <w:rsid w:val="00820899"/>
    <w:rsid w:val="00877952"/>
    <w:rsid w:val="008A16F4"/>
    <w:rsid w:val="008A7C94"/>
    <w:rsid w:val="008C27E1"/>
    <w:rsid w:val="008C57AB"/>
    <w:rsid w:val="009177DB"/>
    <w:rsid w:val="00925C84"/>
    <w:rsid w:val="00931AA3"/>
    <w:rsid w:val="0095622E"/>
    <w:rsid w:val="00974B42"/>
    <w:rsid w:val="009A4956"/>
    <w:rsid w:val="009C1C81"/>
    <w:rsid w:val="009D34F1"/>
    <w:rsid w:val="009D40F3"/>
    <w:rsid w:val="009E2D7F"/>
    <w:rsid w:val="009E705F"/>
    <w:rsid w:val="00A029C1"/>
    <w:rsid w:val="00A04F68"/>
    <w:rsid w:val="00A07647"/>
    <w:rsid w:val="00A363F4"/>
    <w:rsid w:val="00A44F7F"/>
    <w:rsid w:val="00A77673"/>
    <w:rsid w:val="00A913B7"/>
    <w:rsid w:val="00A93657"/>
    <w:rsid w:val="00AA1F61"/>
    <w:rsid w:val="00B019FA"/>
    <w:rsid w:val="00B14667"/>
    <w:rsid w:val="00B2468D"/>
    <w:rsid w:val="00B54CF8"/>
    <w:rsid w:val="00B614EC"/>
    <w:rsid w:val="00B61659"/>
    <w:rsid w:val="00B669A9"/>
    <w:rsid w:val="00B72AF7"/>
    <w:rsid w:val="00BB02FF"/>
    <w:rsid w:val="00BB6600"/>
    <w:rsid w:val="00BC466F"/>
    <w:rsid w:val="00BD0543"/>
    <w:rsid w:val="00BD1873"/>
    <w:rsid w:val="00BD58EC"/>
    <w:rsid w:val="00BD6875"/>
    <w:rsid w:val="00C039C3"/>
    <w:rsid w:val="00C2374A"/>
    <w:rsid w:val="00C27BFF"/>
    <w:rsid w:val="00C45AEB"/>
    <w:rsid w:val="00C6439E"/>
    <w:rsid w:val="00C66EC5"/>
    <w:rsid w:val="00CA4674"/>
    <w:rsid w:val="00CB4E49"/>
    <w:rsid w:val="00CC4083"/>
    <w:rsid w:val="00CD3563"/>
    <w:rsid w:val="00CE4F4A"/>
    <w:rsid w:val="00CF64C7"/>
    <w:rsid w:val="00D06D98"/>
    <w:rsid w:val="00D112CD"/>
    <w:rsid w:val="00D21CDA"/>
    <w:rsid w:val="00D41AF2"/>
    <w:rsid w:val="00D74A08"/>
    <w:rsid w:val="00D76687"/>
    <w:rsid w:val="00DE27F3"/>
    <w:rsid w:val="00DE67BF"/>
    <w:rsid w:val="00E22F1A"/>
    <w:rsid w:val="00E40896"/>
    <w:rsid w:val="00E559F1"/>
    <w:rsid w:val="00E60BDC"/>
    <w:rsid w:val="00E82601"/>
    <w:rsid w:val="00E86088"/>
    <w:rsid w:val="00EB73E8"/>
    <w:rsid w:val="00ED534B"/>
    <w:rsid w:val="00EE08A7"/>
    <w:rsid w:val="00EF537E"/>
    <w:rsid w:val="00F22D78"/>
    <w:rsid w:val="00F445FC"/>
    <w:rsid w:val="00F5366F"/>
    <w:rsid w:val="00F56821"/>
    <w:rsid w:val="00F6236B"/>
    <w:rsid w:val="00F655D8"/>
    <w:rsid w:val="00F82B93"/>
    <w:rsid w:val="00F870FA"/>
    <w:rsid w:val="00FD7572"/>
    <w:rsid w:val="00FD7B0E"/>
    <w:rsid w:val="00FE2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A4572F-D816-4187-AB5B-1173793F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5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34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uiPriority w:val="99"/>
    <w:semiHidden/>
    <w:rsid w:val="00603492"/>
    <w:pPr>
      <w:spacing w:after="0" w:line="240" w:lineRule="auto"/>
    </w:pPr>
    <w:rPr>
      <w:rFonts w:ascii="Times New Roman" w:eastAsia="Calibri" w:hAnsi="Times New Roman" w:cs="Times New Roman"/>
      <w:sz w:val="24"/>
      <w:szCs w:val="24"/>
    </w:rPr>
  </w:style>
  <w:style w:type="paragraph" w:customStyle="1" w:styleId="Default">
    <w:name w:val="Default"/>
    <w:uiPriority w:val="99"/>
    <w:semiHidden/>
    <w:rsid w:val="0060349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style-span">
    <w:name w:val="apple-style-span"/>
    <w:uiPriority w:val="99"/>
    <w:rsid w:val="00603492"/>
  </w:style>
  <w:style w:type="paragraph" w:styleId="a4">
    <w:name w:val="header"/>
    <w:basedOn w:val="a"/>
    <w:link w:val="a5"/>
    <w:uiPriority w:val="99"/>
    <w:semiHidden/>
    <w:unhideWhenUsed/>
    <w:rsid w:val="00925C8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25C84"/>
  </w:style>
  <w:style w:type="paragraph" w:styleId="a6">
    <w:name w:val="footer"/>
    <w:basedOn w:val="a"/>
    <w:link w:val="a7"/>
    <w:uiPriority w:val="99"/>
    <w:semiHidden/>
    <w:unhideWhenUsed/>
    <w:rsid w:val="00925C8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25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3443">
      <w:bodyDiv w:val="1"/>
      <w:marLeft w:val="0"/>
      <w:marRight w:val="0"/>
      <w:marTop w:val="0"/>
      <w:marBottom w:val="0"/>
      <w:divBdr>
        <w:top w:val="none" w:sz="0" w:space="0" w:color="auto"/>
        <w:left w:val="none" w:sz="0" w:space="0" w:color="auto"/>
        <w:bottom w:val="none" w:sz="0" w:space="0" w:color="auto"/>
        <w:right w:val="none" w:sz="0" w:space="0" w:color="auto"/>
      </w:divBdr>
    </w:div>
    <w:div w:id="70479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BD4889-4E73-42EB-9DA6-7254146F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10</Pages>
  <Words>3896</Words>
  <Characters>22210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Admin</cp:lastModifiedBy>
  <cp:revision>55</cp:revision>
  <cp:lastPrinted>2017-03-30T08:01:00Z</cp:lastPrinted>
  <dcterms:created xsi:type="dcterms:W3CDTF">2017-03-14T06:50:00Z</dcterms:created>
  <dcterms:modified xsi:type="dcterms:W3CDTF">2020-04-27T11:47:00Z</dcterms:modified>
</cp:coreProperties>
</file>