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10" w:rsidRPr="00284110" w:rsidRDefault="00E869AC" w:rsidP="00284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4110" w:rsidRPr="00284110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284110" w:rsidRPr="00284110" w:rsidRDefault="00284110" w:rsidP="00284110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      Бородинский сельсовет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284110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8411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10">
        <w:rPr>
          <w:rFonts w:ascii="Times New Roman" w:hAnsi="Times New Roman" w:cs="Times New Roman"/>
          <w:sz w:val="28"/>
          <w:szCs w:val="28"/>
        </w:rPr>
        <w:t xml:space="preserve">             Второй созыв 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28411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11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110" w:rsidRPr="00284110" w:rsidRDefault="007D6D21" w:rsidP="002841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84110" w:rsidRPr="0028411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29.03.2019</w:t>
      </w:r>
      <w:r w:rsidR="00284110" w:rsidRPr="00284110">
        <w:rPr>
          <w:rFonts w:ascii="Times New Roman" w:hAnsi="Times New Roman" w:cs="Times New Roman"/>
          <w:b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b/>
          <w:sz w:val="28"/>
          <w:szCs w:val="28"/>
        </w:rPr>
        <w:t>35/172-рс</w:t>
      </w:r>
      <w:r w:rsidR="00284110" w:rsidRPr="002841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84110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284110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</w:p>
    <w:p w:rsidR="00284110" w:rsidRPr="00284110" w:rsidRDefault="00284110" w:rsidP="00284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10" w:rsidRDefault="00284110" w:rsidP="00284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целевом расходовании средств </w:t>
      </w:r>
    </w:p>
    <w:p w:rsidR="00284110" w:rsidRPr="00284110" w:rsidRDefault="00284110" w:rsidP="00284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благотворительного пожертвования</w:t>
      </w:r>
    </w:p>
    <w:p w:rsidR="00284110" w:rsidRDefault="00284110" w:rsidP="002841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110" w:rsidRPr="00284110" w:rsidRDefault="00284110" w:rsidP="002841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110">
        <w:rPr>
          <w:rFonts w:ascii="Times New Roman" w:hAnsi="Times New Roman" w:cs="Times New Roman"/>
          <w:b/>
          <w:bCs/>
        </w:rPr>
        <w:t xml:space="preserve">      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договора №</w:t>
      </w:r>
      <w:r w:rsidR="00350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346-Р/18 целевого благотворительного пожертвования от 28.09.2018 года, 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Устав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Pr="00284110">
        <w:rPr>
          <w:rFonts w:ascii="Times New Roman" w:hAnsi="Times New Roman" w:cs="Times New Roman"/>
          <w:sz w:val="28"/>
          <w:szCs w:val="28"/>
        </w:rPr>
        <w:t xml:space="preserve"> Бородинский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, Совет депутатов</w:t>
      </w:r>
      <w:r w:rsidRPr="00284110">
        <w:rPr>
          <w:rFonts w:ascii="Times New Roman" w:hAnsi="Times New Roman" w:cs="Times New Roman"/>
          <w:sz w:val="28"/>
          <w:szCs w:val="28"/>
        </w:rPr>
        <w:t xml:space="preserve"> Бородин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</w:t>
      </w:r>
    </w:p>
    <w:p w:rsidR="00284110" w:rsidRPr="00284110" w:rsidRDefault="00284110" w:rsidP="002841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284110" w:rsidRPr="00284110" w:rsidRDefault="00284110" w:rsidP="00E869A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Pr="002841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целевое расходование денежных средств</w:t>
      </w:r>
      <w:r w:rsidRPr="00284110">
        <w:rPr>
          <w:rFonts w:ascii="Times New Roman" w:hAnsi="Times New Roman" w:cs="Times New Roman"/>
          <w:sz w:val="28"/>
          <w:szCs w:val="28"/>
        </w:rPr>
        <w:t xml:space="preserve"> благотворительного пожертвования 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150 000 (сто пятьдесят тысяч) рублей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приобретение детского игрового комплекса (детск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площадк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размере 9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000 (девяносто тысяч) рублей и музыкального оборудования для сельского клуба в размере 60000 (шестьдесят тысяч) рублей.</w:t>
      </w:r>
    </w:p>
    <w:p w:rsidR="00284110" w:rsidRPr="00284110" w:rsidRDefault="00284110" w:rsidP="00E869A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денежные средства освоены 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сроки, установленные  договором,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полном объеме на вышеуказанные цели.</w:t>
      </w:r>
    </w:p>
    <w:p w:rsidR="00284110" w:rsidRPr="00284110" w:rsidRDefault="00284110" w:rsidP="00E869A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E869AC" w:rsidRDefault="00284110" w:rsidP="00E869AC">
      <w:pPr>
        <w:autoSpaceDE w:val="0"/>
        <w:autoSpaceDN w:val="0"/>
        <w:adjustRightInd w:val="0"/>
        <w:spacing w:after="0"/>
        <w:ind w:left="142"/>
        <w:jc w:val="both"/>
      </w:pP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E86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вступает </w:t>
      </w:r>
      <w:r w:rsidR="00E869AC">
        <w:rPr>
          <w:rFonts w:ascii="Times New Roman" w:hAnsi="Times New Roman" w:cs="Times New Roman"/>
          <w:sz w:val="28"/>
          <w:szCs w:val="28"/>
        </w:rPr>
        <w:t xml:space="preserve"> в силу со дня его</w:t>
      </w:r>
      <w:r w:rsidR="00E869AC" w:rsidRPr="00E869AC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E869AC">
        <w:rPr>
          <w:rFonts w:ascii="Times New Roman" w:hAnsi="Times New Roman" w:cs="Times New Roman"/>
          <w:sz w:val="28"/>
          <w:szCs w:val="28"/>
        </w:rPr>
        <w:t>.</w:t>
      </w:r>
      <w:r w:rsidR="00E869AC" w:rsidRPr="00B37A61">
        <w:t xml:space="preserve"> </w:t>
      </w:r>
    </w:p>
    <w:p w:rsidR="00E869AC" w:rsidRDefault="00E869AC" w:rsidP="00E869A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84110" w:rsidRPr="00284110" w:rsidRDefault="00284110" w:rsidP="00E869A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4110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284110" w:rsidRPr="00284110" w:rsidRDefault="00284110" w:rsidP="00284110">
      <w:pPr>
        <w:pStyle w:val="a4"/>
        <w:jc w:val="both"/>
        <w:rPr>
          <w:rFonts w:cs="Times New Roman"/>
          <w:sz w:val="28"/>
          <w:szCs w:val="28"/>
        </w:rPr>
      </w:pPr>
      <w:r w:rsidRPr="00284110">
        <w:rPr>
          <w:rFonts w:cs="Times New Roman"/>
          <w:sz w:val="28"/>
          <w:szCs w:val="28"/>
        </w:rPr>
        <w:t>Глава муниципального образования                                       С.Ю.Ларионова</w:t>
      </w:r>
    </w:p>
    <w:p w:rsidR="00284110" w:rsidRPr="00284110" w:rsidRDefault="00284110" w:rsidP="0028411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4110" w:rsidRPr="00D22AB0" w:rsidRDefault="00284110" w:rsidP="00284110">
      <w:pPr>
        <w:ind w:right="-1"/>
        <w:rPr>
          <w:rFonts w:eastAsia="Calibri"/>
          <w:sz w:val="28"/>
          <w:szCs w:val="28"/>
          <w:lang w:eastAsia="en-US"/>
        </w:rPr>
      </w:pPr>
    </w:p>
    <w:p w:rsidR="00685C26" w:rsidRPr="00284110" w:rsidRDefault="00284110" w:rsidP="00284110">
      <w:pPr>
        <w:rPr>
          <w:rFonts w:ascii="Times New Roman" w:hAnsi="Times New Roman" w:cs="Times New Roman"/>
        </w:rPr>
      </w:pPr>
      <w:r w:rsidRPr="00284110">
        <w:rPr>
          <w:rFonts w:ascii="Times New Roman" w:eastAsia="Calibri" w:hAnsi="Times New Roman" w:cs="Times New Roman"/>
          <w:sz w:val="28"/>
          <w:szCs w:val="28"/>
          <w:lang w:eastAsia="en-US"/>
        </w:rPr>
        <w:t>Разослано: администрации района, прокурору района, администра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ции.</w:t>
      </w:r>
    </w:p>
    <w:sectPr w:rsidR="00685C26" w:rsidRPr="00284110" w:rsidSect="005A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740"/>
    <w:multiLevelType w:val="hybridMultilevel"/>
    <w:tmpl w:val="BE18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110"/>
    <w:rsid w:val="00284110"/>
    <w:rsid w:val="00350A93"/>
    <w:rsid w:val="005A4E09"/>
    <w:rsid w:val="00681DEB"/>
    <w:rsid w:val="00685C26"/>
    <w:rsid w:val="007D6D21"/>
    <w:rsid w:val="00855971"/>
    <w:rsid w:val="00904EA2"/>
    <w:rsid w:val="00E8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84110"/>
    <w:rPr>
      <w:rFonts w:ascii="Times New Roman" w:eastAsia="Times New Roman" w:hAnsi="Times New Roman" w:cs="Calibri"/>
      <w:lang w:eastAsia="en-US"/>
    </w:rPr>
  </w:style>
  <w:style w:type="paragraph" w:styleId="a4">
    <w:name w:val="No Spacing"/>
    <w:link w:val="a3"/>
    <w:qFormat/>
    <w:rsid w:val="00284110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28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2019-03-28T12:09:00Z</cp:lastPrinted>
  <dcterms:created xsi:type="dcterms:W3CDTF">2019-03-25T12:03:00Z</dcterms:created>
  <dcterms:modified xsi:type="dcterms:W3CDTF">2019-04-01T11:18:00Z</dcterms:modified>
</cp:coreProperties>
</file>